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247AC" w14:textId="77777777" w:rsidR="000757DE" w:rsidRPr="000558B9" w:rsidRDefault="000757DE" w:rsidP="000558B9">
      <w:pPr>
        <w:spacing w:line="360" w:lineRule="auto"/>
        <w:rPr>
          <w:rFonts w:asciiTheme="minorBidi" w:hAnsiTheme="minorBidi" w:cstheme="minorBidi"/>
          <w:b/>
          <w:bCs/>
          <w:sz w:val="24"/>
          <w:szCs w:val="24"/>
        </w:rPr>
      </w:pPr>
      <w:r w:rsidRPr="000558B9">
        <w:rPr>
          <w:rFonts w:asciiTheme="minorBidi" w:hAnsiTheme="minorBidi" w:cstheme="minorBidi"/>
          <w:b/>
          <w:bCs/>
          <w:sz w:val="24"/>
          <w:szCs w:val="24"/>
          <w:cs/>
        </w:rPr>
        <w:t xml:space="preserve">सम्पत्ति कर मांग के विरुद्ध अपील </w:t>
      </w:r>
    </w:p>
    <w:p w14:paraId="41B45E83" w14:textId="77777777" w:rsidR="000757DE" w:rsidRPr="00733329" w:rsidRDefault="000757DE" w:rsidP="000558B9">
      <w:pPr>
        <w:spacing w:line="360" w:lineRule="auto"/>
        <w:rPr>
          <w:rFonts w:asciiTheme="minorBidi" w:hAnsiTheme="minorBidi" w:cstheme="minorBidi"/>
        </w:rPr>
      </w:pPr>
    </w:p>
    <w:p w14:paraId="1470409B" w14:textId="70B1B290" w:rsidR="00733329" w:rsidRPr="00733329" w:rsidRDefault="000757DE" w:rsidP="000558B9">
      <w:pPr>
        <w:spacing w:line="360" w:lineRule="auto"/>
        <w:jc w:val="center"/>
        <w:rPr>
          <w:rFonts w:asciiTheme="minorBidi" w:hAnsiTheme="minorBidi" w:cstheme="minorBidi"/>
        </w:rPr>
      </w:pPr>
      <w:r w:rsidRPr="00733329">
        <w:rPr>
          <w:rFonts w:asciiTheme="minorBidi" w:hAnsiTheme="minorBidi" w:cstheme="minorBidi"/>
          <w:cs/>
        </w:rPr>
        <w:t>न्यायालय अतिरिक्त जिला न्यायाधीश</w:t>
      </w:r>
    </w:p>
    <w:p w14:paraId="7BE73A3A" w14:textId="6C1C22F0" w:rsidR="00733329" w:rsidRPr="00733329" w:rsidRDefault="000757DE" w:rsidP="000558B9">
      <w:pPr>
        <w:spacing w:line="360" w:lineRule="auto"/>
        <w:jc w:val="center"/>
        <w:rPr>
          <w:rFonts w:asciiTheme="minorBidi" w:hAnsiTheme="minorBidi" w:cstheme="minorBidi"/>
        </w:rPr>
      </w:pPr>
      <w:r w:rsidRPr="00733329">
        <w:rPr>
          <w:rFonts w:asciiTheme="minorBidi" w:hAnsiTheme="minorBidi" w:cstheme="minorBidi"/>
          <w:cs/>
        </w:rPr>
        <w:t>सिविल अपील सं. ........</w:t>
      </w:r>
    </w:p>
    <w:p w14:paraId="3F9A96F0" w14:textId="316B4949" w:rsidR="000757DE" w:rsidRPr="00733329" w:rsidRDefault="000757DE" w:rsidP="000558B9">
      <w:pPr>
        <w:spacing w:line="360" w:lineRule="auto"/>
        <w:jc w:val="center"/>
        <w:rPr>
          <w:rFonts w:asciiTheme="minorBidi" w:hAnsiTheme="minorBidi" w:cstheme="minorBidi"/>
        </w:rPr>
      </w:pPr>
      <w:r w:rsidRPr="00733329">
        <w:rPr>
          <w:rFonts w:asciiTheme="minorBidi" w:hAnsiTheme="minorBidi" w:cstheme="minorBidi"/>
          <w:cs/>
        </w:rPr>
        <w:t>सन् ............... के मामले में …..</w:t>
      </w:r>
    </w:p>
    <w:p w14:paraId="289D5CBD" w14:textId="77777777" w:rsidR="000757DE" w:rsidRPr="00733329" w:rsidRDefault="000757DE" w:rsidP="000558B9">
      <w:pPr>
        <w:spacing w:line="360" w:lineRule="auto"/>
        <w:rPr>
          <w:rFonts w:asciiTheme="minorBidi" w:hAnsiTheme="minorBidi" w:cstheme="minorBidi"/>
        </w:rPr>
      </w:pPr>
    </w:p>
    <w:p w14:paraId="37FB998D" w14:textId="2F56B88D" w:rsidR="000757DE" w:rsidRPr="00733329" w:rsidRDefault="000757DE" w:rsidP="000558B9">
      <w:pPr>
        <w:spacing w:line="360" w:lineRule="auto"/>
        <w:rPr>
          <w:rFonts w:asciiTheme="minorBidi" w:hAnsiTheme="minorBidi" w:cstheme="minorBidi"/>
        </w:rPr>
      </w:pPr>
      <w:r w:rsidRPr="00733329">
        <w:rPr>
          <w:rFonts w:asciiTheme="minorBidi" w:hAnsiTheme="minorBidi" w:cstheme="minorBidi"/>
          <w:b/>
          <w:bCs/>
          <w:cs/>
        </w:rPr>
        <w:t>अबक</w:t>
      </w:r>
      <w:r w:rsidRPr="00733329">
        <w:rPr>
          <w:rFonts w:asciiTheme="minorBidi" w:hAnsiTheme="minorBidi" w:cstheme="minorBidi"/>
          <w:cs/>
        </w:rPr>
        <w:tab/>
      </w:r>
      <w:r w:rsidRPr="00733329">
        <w:rPr>
          <w:rFonts w:asciiTheme="minorBidi" w:hAnsiTheme="minorBidi" w:cstheme="minorBidi"/>
          <w:cs/>
        </w:rPr>
        <w:tab/>
      </w:r>
      <w:r w:rsidRPr="00733329">
        <w:rPr>
          <w:rFonts w:asciiTheme="minorBidi" w:hAnsiTheme="minorBidi" w:cstheme="minorBidi"/>
          <w:cs/>
        </w:rPr>
        <w:tab/>
      </w:r>
      <w:r w:rsidRPr="00733329">
        <w:rPr>
          <w:rFonts w:asciiTheme="minorBidi" w:hAnsiTheme="minorBidi" w:cstheme="minorBidi"/>
          <w:cs/>
        </w:rPr>
        <w:tab/>
      </w:r>
      <w:r w:rsidRPr="00733329">
        <w:rPr>
          <w:rFonts w:asciiTheme="minorBidi" w:hAnsiTheme="minorBidi" w:cstheme="minorBidi"/>
          <w:cs/>
        </w:rPr>
        <w:tab/>
      </w:r>
      <w:r w:rsidRPr="00733329">
        <w:rPr>
          <w:rFonts w:asciiTheme="minorBidi" w:hAnsiTheme="minorBidi" w:cstheme="minorBidi"/>
          <w:cs/>
        </w:rPr>
        <w:tab/>
      </w:r>
      <w:r w:rsidRPr="00733329">
        <w:rPr>
          <w:rFonts w:asciiTheme="minorBidi" w:hAnsiTheme="minorBidi" w:cstheme="minorBidi"/>
          <w:cs/>
        </w:rPr>
        <w:tab/>
      </w:r>
      <w:r w:rsidRPr="00733329">
        <w:rPr>
          <w:rFonts w:asciiTheme="minorBidi" w:hAnsiTheme="minorBidi" w:cstheme="minorBidi"/>
          <w:cs/>
        </w:rPr>
        <w:tab/>
      </w:r>
      <w:r w:rsidRPr="00733329">
        <w:rPr>
          <w:rFonts w:asciiTheme="minorBidi" w:hAnsiTheme="minorBidi" w:cstheme="minorBidi"/>
          <w:cs/>
        </w:rPr>
        <w:tab/>
      </w:r>
      <w:r w:rsidR="00733329" w:rsidRPr="00733329">
        <w:rPr>
          <w:rFonts w:asciiTheme="minorBidi" w:hAnsiTheme="minorBidi" w:cstheme="minorBidi"/>
          <w:cs/>
        </w:rPr>
        <w:t>...............</w:t>
      </w:r>
      <w:r w:rsidRPr="00733329">
        <w:rPr>
          <w:rFonts w:asciiTheme="minorBidi" w:hAnsiTheme="minorBidi" w:cstheme="minorBidi"/>
          <w:cs/>
        </w:rPr>
        <w:t xml:space="preserve"> अपीलार्थी</w:t>
      </w:r>
    </w:p>
    <w:p w14:paraId="4A3E765C" w14:textId="77777777" w:rsidR="000757DE" w:rsidRPr="00733329" w:rsidRDefault="000757DE" w:rsidP="000558B9">
      <w:pPr>
        <w:spacing w:line="360" w:lineRule="auto"/>
        <w:jc w:val="center"/>
        <w:rPr>
          <w:rFonts w:asciiTheme="minorBidi" w:hAnsiTheme="minorBidi" w:cstheme="minorBidi"/>
        </w:rPr>
      </w:pPr>
      <w:r w:rsidRPr="00733329">
        <w:rPr>
          <w:rFonts w:asciiTheme="minorBidi" w:hAnsiTheme="minorBidi" w:cstheme="minorBidi"/>
          <w:cs/>
        </w:rPr>
        <w:t>बनाम</w:t>
      </w:r>
    </w:p>
    <w:p w14:paraId="594F93D8" w14:textId="7B279804" w:rsidR="000757DE" w:rsidRPr="00733329" w:rsidRDefault="000757DE" w:rsidP="000558B9">
      <w:pPr>
        <w:spacing w:line="360" w:lineRule="auto"/>
        <w:rPr>
          <w:rFonts w:asciiTheme="minorBidi" w:hAnsiTheme="minorBidi" w:cstheme="minorBidi"/>
        </w:rPr>
      </w:pPr>
      <w:r w:rsidRPr="00733329">
        <w:rPr>
          <w:rFonts w:asciiTheme="minorBidi" w:hAnsiTheme="minorBidi" w:cstheme="minorBidi"/>
          <w:b/>
          <w:bCs/>
          <w:cs/>
        </w:rPr>
        <w:t>यरल</w:t>
      </w:r>
      <w:r w:rsidRPr="00733329">
        <w:rPr>
          <w:rFonts w:asciiTheme="minorBidi" w:hAnsiTheme="minorBidi" w:cstheme="minorBidi"/>
          <w:cs/>
        </w:rPr>
        <w:tab/>
      </w:r>
      <w:r w:rsidRPr="00733329">
        <w:rPr>
          <w:rFonts w:asciiTheme="minorBidi" w:hAnsiTheme="minorBidi" w:cstheme="minorBidi"/>
          <w:cs/>
        </w:rPr>
        <w:tab/>
      </w:r>
      <w:r w:rsidRPr="00733329">
        <w:rPr>
          <w:rFonts w:asciiTheme="minorBidi" w:hAnsiTheme="minorBidi" w:cstheme="minorBidi"/>
          <w:cs/>
        </w:rPr>
        <w:tab/>
      </w:r>
      <w:r w:rsidRPr="00733329">
        <w:rPr>
          <w:rFonts w:asciiTheme="minorBidi" w:hAnsiTheme="minorBidi" w:cstheme="minorBidi"/>
          <w:cs/>
        </w:rPr>
        <w:tab/>
      </w:r>
      <w:r w:rsidRPr="00733329">
        <w:rPr>
          <w:rFonts w:asciiTheme="minorBidi" w:hAnsiTheme="minorBidi" w:cstheme="minorBidi"/>
          <w:cs/>
        </w:rPr>
        <w:tab/>
      </w:r>
      <w:r w:rsidRPr="00733329">
        <w:rPr>
          <w:rFonts w:asciiTheme="minorBidi" w:hAnsiTheme="minorBidi" w:cstheme="minorBidi"/>
          <w:cs/>
        </w:rPr>
        <w:tab/>
      </w:r>
      <w:r w:rsidRPr="00733329">
        <w:rPr>
          <w:rFonts w:asciiTheme="minorBidi" w:hAnsiTheme="minorBidi" w:cstheme="minorBidi"/>
          <w:cs/>
        </w:rPr>
        <w:tab/>
      </w:r>
      <w:r w:rsidRPr="00733329">
        <w:rPr>
          <w:rFonts w:asciiTheme="minorBidi" w:hAnsiTheme="minorBidi" w:cstheme="minorBidi"/>
          <w:cs/>
        </w:rPr>
        <w:tab/>
      </w:r>
      <w:r w:rsidRPr="00733329">
        <w:rPr>
          <w:rFonts w:asciiTheme="minorBidi" w:hAnsiTheme="minorBidi" w:cstheme="minorBidi"/>
          <w:cs/>
        </w:rPr>
        <w:tab/>
      </w:r>
      <w:r w:rsidR="00733329" w:rsidRPr="00733329">
        <w:rPr>
          <w:rFonts w:asciiTheme="minorBidi" w:hAnsiTheme="minorBidi" w:cstheme="minorBidi"/>
          <w:cs/>
        </w:rPr>
        <w:t>...............</w:t>
      </w:r>
      <w:r w:rsidRPr="00733329">
        <w:rPr>
          <w:rFonts w:asciiTheme="minorBidi" w:hAnsiTheme="minorBidi" w:cstheme="minorBidi"/>
          <w:cs/>
        </w:rPr>
        <w:t xml:space="preserve"> प्रत्यर्थी</w:t>
      </w:r>
    </w:p>
    <w:p w14:paraId="5CE798F0" w14:textId="77777777" w:rsidR="000757DE" w:rsidRPr="00733329" w:rsidRDefault="000757DE" w:rsidP="000558B9">
      <w:pPr>
        <w:spacing w:line="360" w:lineRule="auto"/>
        <w:rPr>
          <w:rFonts w:asciiTheme="minorBidi" w:hAnsiTheme="minorBidi" w:cstheme="minorBidi"/>
        </w:rPr>
      </w:pPr>
    </w:p>
    <w:p w14:paraId="11DDCC33" w14:textId="46E78520" w:rsidR="000757DE" w:rsidRDefault="000757DE" w:rsidP="000558B9">
      <w:pPr>
        <w:spacing w:line="360" w:lineRule="auto"/>
        <w:ind w:firstLine="720"/>
        <w:rPr>
          <w:rFonts w:asciiTheme="minorBidi" w:hAnsiTheme="minorBidi" w:cstheme="minorBidi"/>
        </w:rPr>
      </w:pPr>
      <w:r w:rsidRPr="00733329">
        <w:rPr>
          <w:rFonts w:asciiTheme="minorBidi" w:hAnsiTheme="minorBidi" w:cstheme="minorBidi"/>
          <w:cs/>
        </w:rPr>
        <w:t>सम्पत्ति अपील सं. ............. के लिए वित्तीय वर्ष .............. वियरिंग सं. ............... दिनांकित . ................... के लिए सम्पत्ति माँग कर के विरुद्ध अपील।</w:t>
      </w:r>
    </w:p>
    <w:p w14:paraId="3AEAFF15" w14:textId="77777777" w:rsidR="00733329" w:rsidRPr="00733329" w:rsidRDefault="00733329" w:rsidP="000558B9">
      <w:pPr>
        <w:spacing w:line="360" w:lineRule="auto"/>
        <w:ind w:firstLine="720"/>
        <w:rPr>
          <w:rFonts w:asciiTheme="minorBidi" w:hAnsiTheme="minorBidi" w:cstheme="minorBidi" w:hint="cs"/>
        </w:rPr>
      </w:pPr>
    </w:p>
    <w:p w14:paraId="04EF6EE9" w14:textId="77777777" w:rsidR="000757DE" w:rsidRPr="000558B9" w:rsidRDefault="000757DE" w:rsidP="000558B9">
      <w:pPr>
        <w:spacing w:line="360" w:lineRule="auto"/>
        <w:rPr>
          <w:rFonts w:asciiTheme="minorBidi" w:hAnsiTheme="minorBidi" w:cstheme="minorBidi"/>
          <w:b/>
          <w:bCs/>
        </w:rPr>
      </w:pPr>
      <w:r w:rsidRPr="000558B9">
        <w:rPr>
          <w:rFonts w:asciiTheme="minorBidi" w:hAnsiTheme="minorBidi" w:cstheme="minorBidi"/>
          <w:b/>
          <w:bCs/>
          <w:cs/>
        </w:rPr>
        <w:t>श्रीमान जी</w:t>
      </w:r>
      <w:r w:rsidRPr="000558B9">
        <w:rPr>
          <w:rFonts w:asciiTheme="minorBidi" w:hAnsiTheme="minorBidi" w:cstheme="minorBidi"/>
          <w:b/>
          <w:bCs/>
        </w:rPr>
        <w:t>,</w:t>
      </w:r>
    </w:p>
    <w:p w14:paraId="707EA4D4" w14:textId="77777777" w:rsidR="000757DE" w:rsidRPr="000558B9" w:rsidRDefault="000757DE" w:rsidP="000558B9">
      <w:pPr>
        <w:spacing w:line="360" w:lineRule="auto"/>
        <w:rPr>
          <w:rFonts w:asciiTheme="minorBidi" w:hAnsiTheme="minorBidi" w:cstheme="minorBidi"/>
          <w:b/>
          <w:bCs/>
        </w:rPr>
      </w:pPr>
      <w:r w:rsidRPr="000558B9">
        <w:rPr>
          <w:rFonts w:asciiTheme="minorBidi" w:hAnsiTheme="minorBidi" w:cstheme="minorBidi"/>
          <w:b/>
          <w:bCs/>
          <w:cs/>
        </w:rPr>
        <w:t>अपीलार्थी निम्नलिखित रूप में अतिसादर पूर्वक निवेदन करता है</w:t>
      </w:r>
    </w:p>
    <w:p w14:paraId="45863E18" w14:textId="37B3936A" w:rsidR="000757DE" w:rsidRPr="00733329" w:rsidRDefault="000757DE" w:rsidP="000558B9">
      <w:pPr>
        <w:pStyle w:val="ListParagraph"/>
        <w:numPr>
          <w:ilvl w:val="0"/>
          <w:numId w:val="5"/>
        </w:numPr>
        <w:spacing w:line="360" w:lineRule="auto"/>
        <w:jc w:val="both"/>
        <w:rPr>
          <w:rFonts w:asciiTheme="minorBidi" w:hAnsiTheme="minorBidi" w:cstheme="minorBidi"/>
        </w:rPr>
      </w:pPr>
      <w:r w:rsidRPr="00733329">
        <w:rPr>
          <w:rFonts w:asciiTheme="minorBidi" w:hAnsiTheme="minorBidi" w:cstheme="minorBidi"/>
          <w:cs/>
        </w:rPr>
        <w:t>यह कि अपीलार्थी भारत सरकार द्वारा पूर्णतया अर्जित की गयी एक पब्लिक सेक्टर वचनबन्ध है। अपीलार्थी .............. वर्ग मीटर के मापमान की होने वाली एक भूखण्ड पर............................ में स्थित ............................ नाम से भवन का अर्जन करता है।</w:t>
      </w:r>
    </w:p>
    <w:p w14:paraId="4A08F9E8" w14:textId="6BBB13ED" w:rsidR="000757DE" w:rsidRPr="00733329" w:rsidRDefault="000757DE" w:rsidP="000558B9">
      <w:pPr>
        <w:pStyle w:val="ListParagraph"/>
        <w:numPr>
          <w:ilvl w:val="0"/>
          <w:numId w:val="5"/>
        </w:numPr>
        <w:spacing w:line="360" w:lineRule="auto"/>
        <w:jc w:val="both"/>
        <w:rPr>
          <w:rFonts w:asciiTheme="minorBidi" w:hAnsiTheme="minorBidi" w:cstheme="minorBidi"/>
        </w:rPr>
      </w:pPr>
      <w:r w:rsidRPr="00733329">
        <w:rPr>
          <w:rFonts w:asciiTheme="minorBidi" w:hAnsiTheme="minorBidi" w:cstheme="minorBidi"/>
          <w:cs/>
        </w:rPr>
        <w:t xml:space="preserve">यह कि ........................... में या उसके चारों ओर अपीलार्थी के भवन का निर्माण प्रारम्भ हुआ और ............. के द्वारा वचन दिया गया जिसने लगभग ............ रुपये के एक सम्पूर्ण खर्च पर ............. में उसको ही पूरा किया। </w:t>
      </w:r>
    </w:p>
    <w:p w14:paraId="5568154B" w14:textId="6D4F9079" w:rsidR="000757DE" w:rsidRPr="00733329" w:rsidRDefault="000757DE" w:rsidP="000558B9">
      <w:pPr>
        <w:pStyle w:val="ListParagraph"/>
        <w:numPr>
          <w:ilvl w:val="0"/>
          <w:numId w:val="5"/>
        </w:numPr>
        <w:spacing w:line="360" w:lineRule="auto"/>
        <w:jc w:val="both"/>
        <w:rPr>
          <w:rFonts w:asciiTheme="minorBidi" w:hAnsiTheme="minorBidi" w:cstheme="minorBidi"/>
        </w:rPr>
      </w:pPr>
      <w:r w:rsidRPr="00733329">
        <w:rPr>
          <w:rFonts w:asciiTheme="minorBidi" w:hAnsiTheme="minorBidi" w:cstheme="minorBidi"/>
          <w:cs/>
        </w:rPr>
        <w:t>यह कि अपीलार्थी द्वारा संदाय किया गया भूमि का खर्चे ........................... रुपये था और कथित खर्च उसके सम्बन्ध में प्रवर्तनीय होने वाले निर्बन्धनों को लेखे में लेकर निर्माण के प्रारम्भ की तारीख पर कथित भूखण्ड के बाजार मूल्य को प्रदर्शित करता है।</w:t>
      </w:r>
    </w:p>
    <w:p w14:paraId="17C4720C" w14:textId="6420A328" w:rsidR="000757DE" w:rsidRPr="00733329" w:rsidRDefault="000757DE" w:rsidP="000558B9">
      <w:pPr>
        <w:pStyle w:val="ListParagraph"/>
        <w:numPr>
          <w:ilvl w:val="0"/>
          <w:numId w:val="5"/>
        </w:numPr>
        <w:spacing w:line="360" w:lineRule="auto"/>
        <w:jc w:val="both"/>
        <w:rPr>
          <w:rFonts w:asciiTheme="minorBidi" w:hAnsiTheme="minorBidi" w:cstheme="minorBidi"/>
        </w:rPr>
      </w:pPr>
      <w:r w:rsidRPr="00733329">
        <w:rPr>
          <w:rFonts w:asciiTheme="minorBidi" w:hAnsiTheme="minorBidi" w:cstheme="minorBidi"/>
          <w:cs/>
        </w:rPr>
        <w:t xml:space="preserve">यह कि .............. के माध्यम से प्रत्यर्थी ने .............. के निबन्धनों में ठीक पूर्ववर्ती वर्ष से ............ .............. रुपये अनुपातिक मूल्य का निर्धारण किया है और डिमांड बियरिंग सं................. दिनांकित </w:t>
      </w:r>
      <w:r w:rsidRPr="00733329">
        <w:rPr>
          <w:rFonts w:asciiTheme="minorBidi" w:hAnsiTheme="minorBidi" w:cstheme="minorBidi"/>
          <w:cs/>
        </w:rPr>
        <w:lastRenderedPageBreak/>
        <w:t>.......................... को तदनुसार उठाया था। चालु वर्ष के लिए प्रत्यर्थी ने यांत्रिक तौर पर तथा अभिलेख पर सामग्री पर समुचित तथा सम्यक ध्यान दिये बिना पूर्ववर्ती वर्ष में यथा अवैधानिक आधार पर और यह कि नैसर्गिक न्याय के सिद्धान्त के उल्लंघन में उसको अंगीकार किया माँग सं. .......... दिनांकित ............. में सम्मिलित किये गये उपर्युक्त मांग से व्यथित होने तथा असंतुष्ट होने के कारण अपीलार्थी निवेदन करता</w:t>
      </w:r>
      <w:r w:rsidR="00733329">
        <w:rPr>
          <w:rFonts w:asciiTheme="minorBidi" w:hAnsiTheme="minorBidi" w:cstheme="minorBidi" w:hint="cs"/>
          <w:cs/>
        </w:rPr>
        <w:t xml:space="preserve"> </w:t>
      </w:r>
      <w:r w:rsidRPr="00733329">
        <w:rPr>
          <w:rFonts w:asciiTheme="minorBidi" w:hAnsiTheme="minorBidi" w:cstheme="minorBidi" w:hint="cs"/>
          <w:cs/>
        </w:rPr>
        <w:t>कि</w:t>
      </w:r>
      <w:r w:rsidRPr="00733329">
        <w:rPr>
          <w:rFonts w:asciiTheme="minorBidi" w:hAnsiTheme="minorBidi" w:cstheme="minorBidi"/>
          <w:cs/>
        </w:rPr>
        <w:t xml:space="preserve"> मांग अधिकारिता के बिना</w:t>
      </w:r>
      <w:r w:rsidRPr="00733329">
        <w:rPr>
          <w:rFonts w:asciiTheme="minorBidi" w:hAnsiTheme="minorBidi" w:cstheme="minorBidi"/>
        </w:rPr>
        <w:t xml:space="preserve">, </w:t>
      </w:r>
      <w:r w:rsidRPr="00733329">
        <w:rPr>
          <w:rFonts w:asciiTheme="minorBidi" w:hAnsiTheme="minorBidi" w:cstheme="minorBidi"/>
          <w:cs/>
        </w:rPr>
        <w:t>अवैधानिक</w:t>
      </w:r>
      <w:r w:rsidRPr="00733329">
        <w:rPr>
          <w:rFonts w:asciiTheme="minorBidi" w:hAnsiTheme="minorBidi" w:cstheme="minorBidi"/>
        </w:rPr>
        <w:t xml:space="preserve">, </w:t>
      </w:r>
      <w:r w:rsidRPr="00733329">
        <w:rPr>
          <w:rFonts w:asciiTheme="minorBidi" w:hAnsiTheme="minorBidi" w:cstheme="minorBidi"/>
          <w:cs/>
        </w:rPr>
        <w:t>अविधिमान्य</w:t>
      </w:r>
      <w:r w:rsidRPr="00733329">
        <w:rPr>
          <w:rFonts w:asciiTheme="minorBidi" w:hAnsiTheme="minorBidi" w:cstheme="minorBidi"/>
        </w:rPr>
        <w:t xml:space="preserve">, </w:t>
      </w:r>
      <w:r w:rsidRPr="00733329">
        <w:rPr>
          <w:rFonts w:asciiTheme="minorBidi" w:hAnsiTheme="minorBidi" w:cstheme="minorBidi"/>
          <w:cs/>
        </w:rPr>
        <w:t>शून्य है और दूसरों के बीच निम्नलिखित पर निष्प्रभावी है।</w:t>
      </w:r>
    </w:p>
    <w:p w14:paraId="6657E915" w14:textId="77777777" w:rsidR="000757DE" w:rsidRPr="00733329" w:rsidRDefault="000757DE" w:rsidP="000558B9">
      <w:pPr>
        <w:spacing w:line="360" w:lineRule="auto"/>
        <w:rPr>
          <w:rFonts w:asciiTheme="minorBidi" w:hAnsiTheme="minorBidi" w:cstheme="minorBidi"/>
        </w:rPr>
      </w:pPr>
    </w:p>
    <w:p w14:paraId="5595C9B5" w14:textId="53202C4B" w:rsidR="000757DE" w:rsidRPr="00733329" w:rsidRDefault="000757DE" w:rsidP="000558B9">
      <w:pPr>
        <w:spacing w:line="360" w:lineRule="auto"/>
        <w:jc w:val="center"/>
        <w:rPr>
          <w:rFonts w:asciiTheme="minorBidi" w:hAnsiTheme="minorBidi" w:cstheme="minorBidi"/>
          <w:b/>
          <w:bCs/>
          <w:sz w:val="24"/>
          <w:szCs w:val="24"/>
        </w:rPr>
      </w:pPr>
      <w:r w:rsidRPr="00733329">
        <w:rPr>
          <w:rFonts w:asciiTheme="minorBidi" w:hAnsiTheme="minorBidi" w:cstheme="minorBidi"/>
          <w:b/>
          <w:bCs/>
          <w:sz w:val="24"/>
          <w:szCs w:val="24"/>
          <w:cs/>
        </w:rPr>
        <w:t>आधार</w:t>
      </w:r>
    </w:p>
    <w:p w14:paraId="6E6800FD" w14:textId="1916D5D8" w:rsidR="000757DE" w:rsidRPr="00733329" w:rsidRDefault="000757DE" w:rsidP="000558B9">
      <w:pPr>
        <w:pStyle w:val="ListParagraph"/>
        <w:numPr>
          <w:ilvl w:val="1"/>
          <w:numId w:val="5"/>
        </w:numPr>
        <w:spacing w:line="360" w:lineRule="auto"/>
        <w:jc w:val="both"/>
        <w:rPr>
          <w:rFonts w:asciiTheme="minorBidi" w:hAnsiTheme="minorBidi" w:cstheme="minorBidi"/>
        </w:rPr>
      </w:pPr>
      <w:r w:rsidRPr="00733329">
        <w:rPr>
          <w:rFonts w:asciiTheme="minorBidi" w:hAnsiTheme="minorBidi" w:cstheme="minorBidi"/>
          <w:cs/>
        </w:rPr>
        <w:t>क्योंकि उपर्युक्त मांग एवम् निष्कर्ष यदि कोई हो जिस पर</w:t>
      </w:r>
      <w:r w:rsidRPr="00733329">
        <w:rPr>
          <w:rFonts w:asciiTheme="minorBidi" w:hAnsiTheme="minorBidi" w:cstheme="minorBidi"/>
        </w:rPr>
        <w:t xml:space="preserve">, </w:t>
      </w:r>
      <w:r w:rsidRPr="00733329">
        <w:rPr>
          <w:rFonts w:asciiTheme="minorBidi" w:hAnsiTheme="minorBidi" w:cstheme="minorBidi"/>
          <w:cs/>
        </w:rPr>
        <w:t>मांग आधारित है</w:t>
      </w:r>
      <w:r w:rsidRPr="00733329">
        <w:rPr>
          <w:rFonts w:asciiTheme="minorBidi" w:hAnsiTheme="minorBidi" w:cstheme="minorBidi"/>
        </w:rPr>
        <w:t xml:space="preserve">, </w:t>
      </w:r>
      <w:r w:rsidRPr="00733329">
        <w:rPr>
          <w:rFonts w:asciiTheme="minorBidi" w:hAnsiTheme="minorBidi" w:cstheme="minorBidi"/>
          <w:cs/>
        </w:rPr>
        <w:t>अवैधानिक</w:t>
      </w:r>
      <w:r w:rsidRPr="00733329">
        <w:rPr>
          <w:rFonts w:asciiTheme="minorBidi" w:hAnsiTheme="minorBidi" w:cstheme="minorBidi"/>
        </w:rPr>
        <w:t xml:space="preserve">, </w:t>
      </w:r>
      <w:r w:rsidRPr="00733329">
        <w:rPr>
          <w:rFonts w:asciiTheme="minorBidi" w:hAnsiTheme="minorBidi" w:cstheme="minorBidi"/>
          <w:cs/>
        </w:rPr>
        <w:t>मनमानी</w:t>
      </w:r>
      <w:r w:rsidRPr="00733329">
        <w:rPr>
          <w:rFonts w:asciiTheme="minorBidi" w:hAnsiTheme="minorBidi" w:cstheme="minorBidi"/>
        </w:rPr>
        <w:t xml:space="preserve">, </w:t>
      </w:r>
      <w:r w:rsidRPr="00733329">
        <w:rPr>
          <w:rFonts w:asciiTheme="minorBidi" w:hAnsiTheme="minorBidi" w:cstheme="minorBidi"/>
          <w:cs/>
        </w:rPr>
        <w:t>अप्रवर्तनीय</w:t>
      </w:r>
      <w:r w:rsidRPr="00733329">
        <w:rPr>
          <w:rFonts w:asciiTheme="minorBidi" w:hAnsiTheme="minorBidi" w:cstheme="minorBidi"/>
        </w:rPr>
        <w:t xml:space="preserve">, </w:t>
      </w:r>
      <w:r w:rsidRPr="00733329">
        <w:rPr>
          <w:rFonts w:asciiTheme="minorBidi" w:hAnsiTheme="minorBidi" w:cstheme="minorBidi"/>
          <w:cs/>
        </w:rPr>
        <w:t>उलटा समझा गयी</w:t>
      </w:r>
      <w:r w:rsidRPr="00733329">
        <w:rPr>
          <w:rFonts w:asciiTheme="minorBidi" w:hAnsiTheme="minorBidi" w:cstheme="minorBidi"/>
        </w:rPr>
        <w:t xml:space="preserve">, </w:t>
      </w:r>
      <w:r w:rsidRPr="00733329">
        <w:rPr>
          <w:rFonts w:asciiTheme="minorBidi" w:hAnsiTheme="minorBidi" w:cstheme="minorBidi"/>
          <w:cs/>
        </w:rPr>
        <w:t xml:space="preserve">विधि एवम् तथ्यों के प्रतिकूल और विधितः आत्यंतिक रूप से संधारणीय हो। </w:t>
      </w:r>
    </w:p>
    <w:p w14:paraId="26FADAC1" w14:textId="6D3D5656" w:rsidR="000757DE" w:rsidRPr="00733329" w:rsidRDefault="000757DE" w:rsidP="000558B9">
      <w:pPr>
        <w:pStyle w:val="ListParagraph"/>
        <w:numPr>
          <w:ilvl w:val="1"/>
          <w:numId w:val="5"/>
        </w:numPr>
        <w:spacing w:line="360" w:lineRule="auto"/>
        <w:jc w:val="both"/>
        <w:rPr>
          <w:rFonts w:asciiTheme="minorBidi" w:hAnsiTheme="minorBidi" w:cstheme="minorBidi"/>
        </w:rPr>
      </w:pPr>
      <w:r w:rsidRPr="00733329">
        <w:rPr>
          <w:rFonts w:asciiTheme="minorBidi" w:hAnsiTheme="minorBidi" w:cstheme="minorBidi"/>
          <w:cs/>
        </w:rPr>
        <w:t>क्योंकि निर्धारण-प्राधिकारी सुसंगत एवम् सम्बद्ध तात्विकता का लेखा लेने में असफल हो गया और बजाय इसके असुसंगत दिल्ली किराया नियंत्रण अधिनियम</w:t>
      </w:r>
      <w:r w:rsidRPr="00733329">
        <w:rPr>
          <w:rFonts w:asciiTheme="minorBidi" w:hAnsiTheme="minorBidi" w:cstheme="minorBidi"/>
        </w:rPr>
        <w:t xml:space="preserve">, </w:t>
      </w:r>
      <w:r w:rsidRPr="00733329">
        <w:rPr>
          <w:rFonts w:asciiTheme="minorBidi" w:hAnsiTheme="minorBidi" w:cstheme="minorBidi"/>
          <w:cs/>
        </w:rPr>
        <w:t xml:space="preserve">1958 के उपबन्धों के अधीन मानक कराया के नियतन के लिए अप्रवर्तनीय सिद्धान्तों के अनुसार आनुपातिक मूल्य का अवधारण करने की संपूर्ण असफलता तथा दिमाक का न प्रयोग किया जाने का तद्द्वारा परिणाम देने वाली असुसंगत तात्विकता पर विचार किया है। </w:t>
      </w:r>
    </w:p>
    <w:p w14:paraId="00A6E6DF" w14:textId="64FCAA53" w:rsidR="000757DE" w:rsidRPr="00733329" w:rsidRDefault="000757DE" w:rsidP="000558B9">
      <w:pPr>
        <w:pStyle w:val="ListParagraph"/>
        <w:numPr>
          <w:ilvl w:val="1"/>
          <w:numId w:val="5"/>
        </w:numPr>
        <w:spacing w:line="360" w:lineRule="auto"/>
        <w:jc w:val="both"/>
        <w:rPr>
          <w:rFonts w:asciiTheme="minorBidi" w:hAnsiTheme="minorBidi" w:cstheme="minorBidi"/>
        </w:rPr>
      </w:pPr>
      <w:r w:rsidRPr="00733329">
        <w:rPr>
          <w:rFonts w:asciiTheme="minorBidi" w:hAnsiTheme="minorBidi" w:cstheme="minorBidi"/>
          <w:cs/>
        </w:rPr>
        <w:t xml:space="preserve">क्योंकि प्रत्यर्थी ने निर्माण के प्रारम्भ के वर्ष में भूमि के वास्तविक बाजार मूल्य के बारे में स्थिति का वास्तविकताओं का ध्यान में रखे बिना एक सर्वाधिक असावधानीपूर्वक रीति से ............. रुपये आनुपातिक मूल्य के अंक पर पहुंचा है। </w:t>
      </w:r>
    </w:p>
    <w:p w14:paraId="1DF3BACD" w14:textId="6350F8EC" w:rsidR="000757DE" w:rsidRPr="00733329" w:rsidRDefault="000757DE" w:rsidP="000558B9">
      <w:pPr>
        <w:pStyle w:val="ListParagraph"/>
        <w:numPr>
          <w:ilvl w:val="1"/>
          <w:numId w:val="5"/>
        </w:numPr>
        <w:spacing w:line="360" w:lineRule="auto"/>
        <w:jc w:val="both"/>
        <w:rPr>
          <w:rFonts w:asciiTheme="minorBidi" w:hAnsiTheme="minorBidi" w:cstheme="minorBidi"/>
        </w:rPr>
      </w:pPr>
      <w:r w:rsidRPr="00733329">
        <w:rPr>
          <w:rFonts w:asciiTheme="minorBidi" w:hAnsiTheme="minorBidi" w:cstheme="minorBidi"/>
          <w:cs/>
        </w:rPr>
        <w:t xml:space="preserve">क्योंकि प्रत्यर्थी अपीलार्थी द्वारा अभिलेख पर रखी गयी तात्विकताओं की उपेक्षा की है। </w:t>
      </w:r>
    </w:p>
    <w:p w14:paraId="2A521062" w14:textId="52280960" w:rsidR="000757DE" w:rsidRPr="00733329" w:rsidRDefault="000757DE" w:rsidP="000558B9">
      <w:pPr>
        <w:pStyle w:val="ListParagraph"/>
        <w:numPr>
          <w:ilvl w:val="1"/>
          <w:numId w:val="5"/>
        </w:numPr>
        <w:spacing w:line="360" w:lineRule="auto"/>
        <w:jc w:val="both"/>
        <w:rPr>
          <w:rFonts w:asciiTheme="minorBidi" w:hAnsiTheme="minorBidi" w:cstheme="minorBidi"/>
        </w:rPr>
      </w:pPr>
      <w:r w:rsidRPr="00733329">
        <w:rPr>
          <w:rFonts w:asciiTheme="minorBidi" w:hAnsiTheme="minorBidi" w:cstheme="minorBidi"/>
          <w:cs/>
        </w:rPr>
        <w:t xml:space="preserve">क्योंकि प्रत्यर्थी इसके मामले को प्रस्तुत करने के लिए कोई वास्तविक तथा उचित अवसर अपीलार्थी को नहीं मंजूर किया गया है जिसके बैठक दृष्टान्तों में सम्मिलित किया जाना चाहिए यदि कोई हो जो और / या संदिग्धार्थी माँग में पहुंचने में कथित प्राधिकारी के साथ मूल्यांकन कर रहा था। यह निवेदन किया जाता है कि उन सभी भूखण्डों/भवनों का निर्धारण प्राधिकारी द्वारा पूर्ण एवम् संपूर्ण विशिष्टियों को देने के रूप के सिवाय अपीलार्थी के विरुद्ध मामले का विस्तारण करने का कोई प्रभावकारी या अर्थ पूर्णवत अवसर नहीं हो सकता था जिसको निर्धारण प्राधिकारी उस अपीलार्थी के सदृश्य संव्यवहार करने का प्रस्ताव कर रहा था। </w:t>
      </w:r>
    </w:p>
    <w:p w14:paraId="36039972" w14:textId="02543BBF" w:rsidR="000757DE" w:rsidRPr="00DA5C24" w:rsidRDefault="000757DE" w:rsidP="000558B9">
      <w:pPr>
        <w:pStyle w:val="ListParagraph"/>
        <w:numPr>
          <w:ilvl w:val="1"/>
          <w:numId w:val="5"/>
        </w:numPr>
        <w:spacing w:line="360" w:lineRule="auto"/>
        <w:jc w:val="both"/>
        <w:rPr>
          <w:rFonts w:asciiTheme="minorBidi" w:hAnsiTheme="minorBidi" w:cstheme="minorBidi"/>
        </w:rPr>
      </w:pPr>
      <w:r w:rsidRPr="00733329">
        <w:rPr>
          <w:rFonts w:asciiTheme="minorBidi" w:hAnsiTheme="minorBidi" w:cstheme="minorBidi"/>
          <w:cs/>
        </w:rPr>
        <w:lastRenderedPageBreak/>
        <w:t>क्योंकि निर्धारण प्राधिकारी प्रश्नगत भूखण्ड के बाजार मूल्य निम्नलिखित पूर्व वर्षों में भी</w:t>
      </w:r>
      <w:r w:rsidR="00DA5C24">
        <w:rPr>
          <w:rFonts w:asciiTheme="minorBidi" w:hAnsiTheme="minorBidi" w:cstheme="minorBidi" w:hint="cs"/>
          <w:cs/>
        </w:rPr>
        <w:t xml:space="preserve"> </w:t>
      </w:r>
      <w:r w:rsidRPr="00DA5C24">
        <w:rPr>
          <w:rFonts w:asciiTheme="minorBidi" w:hAnsiTheme="minorBidi" w:cstheme="minorBidi" w:hint="cs"/>
          <w:cs/>
        </w:rPr>
        <w:t>विधि</w:t>
      </w:r>
      <w:r w:rsidRPr="00DA5C24">
        <w:rPr>
          <w:rFonts w:asciiTheme="minorBidi" w:hAnsiTheme="minorBidi" w:cstheme="minorBidi"/>
          <w:cs/>
        </w:rPr>
        <w:t xml:space="preserve"> का एकस्व आदेश किया है उदाहरणर्थ–रुपये जब स्वीकृत की गयी स्थिति के अनुसार</w:t>
      </w:r>
      <w:r w:rsidRPr="00DA5C24">
        <w:rPr>
          <w:rFonts w:asciiTheme="minorBidi" w:hAnsiTheme="minorBidi" w:cstheme="minorBidi"/>
        </w:rPr>
        <w:t xml:space="preserve">, </w:t>
      </w:r>
      <w:r w:rsidRPr="00DA5C24">
        <w:rPr>
          <w:rFonts w:asciiTheme="minorBidi" w:hAnsiTheme="minorBidi" w:cstheme="minorBidi"/>
          <w:cs/>
        </w:rPr>
        <w:t>अपीलार्थी द्वारा कथित वास्तविक मूल्य मात्र ........................... रुपये था और अधिक प्रत्यर्थियों ने अपीलार्थी के भवन पर सम्पत्ति कर के अधिरोपण के ठीक पूर्व की कालावधि में ....................... रुपये के अंक को स्वयमेव अंगीकार किया है। यह निवेदन किया जाता है कि ............................ रुपये की कथित अंक स्वयमेव आपवादिक तौर पर ऊँचा एवम् अनधिकृत था। इसके अलावा</w:t>
      </w:r>
      <w:r w:rsidRPr="00DA5C24">
        <w:rPr>
          <w:rFonts w:asciiTheme="minorBidi" w:hAnsiTheme="minorBidi" w:cstheme="minorBidi"/>
        </w:rPr>
        <w:t xml:space="preserve">, </w:t>
      </w:r>
      <w:r w:rsidRPr="00DA5C24">
        <w:rPr>
          <w:rFonts w:asciiTheme="minorBidi" w:hAnsiTheme="minorBidi" w:cstheme="minorBidi"/>
          <w:cs/>
        </w:rPr>
        <w:t>भारत सरकार समय-समय पर दिल्ली/नयी दिल्ली में भूमि के बाजार दरों की अनुसूची घोषित कर</w:t>
      </w:r>
      <w:r w:rsidRPr="00DA5C24">
        <w:rPr>
          <w:rFonts w:asciiTheme="minorBidi" w:hAnsiTheme="minorBidi" w:cstheme="minorBidi"/>
        </w:rPr>
        <w:t xml:space="preserve">, </w:t>
      </w:r>
      <w:r w:rsidRPr="00DA5C24">
        <w:rPr>
          <w:rFonts w:asciiTheme="minorBidi" w:hAnsiTheme="minorBidi" w:cstheme="minorBidi"/>
          <w:cs/>
        </w:rPr>
        <w:t>रहा है</w:t>
      </w:r>
      <w:r w:rsidRPr="00DA5C24">
        <w:rPr>
          <w:rFonts w:asciiTheme="minorBidi" w:hAnsiTheme="minorBidi" w:cstheme="minorBidi"/>
        </w:rPr>
        <w:t xml:space="preserve">, </w:t>
      </w:r>
      <w:r w:rsidRPr="00DA5C24">
        <w:rPr>
          <w:rFonts w:asciiTheme="minorBidi" w:hAnsiTheme="minorBidi" w:cstheme="minorBidi"/>
          <w:cs/>
        </w:rPr>
        <w:t xml:space="preserve">और सर्वाधिक नयी सम्बन्धित सं. ............ दिनांकित के उपबंधों के अनुसार यह अनुबन्धित किया गया कि ............. को समावेष्ठित कर वर्ग </w:t>
      </w:r>
      <w:r w:rsidRPr="00DA5C24">
        <w:rPr>
          <w:rFonts w:asciiTheme="minorBidi" w:hAnsiTheme="minorBidi" w:cstheme="minorBidi"/>
        </w:rPr>
        <w:t xml:space="preserve">v </w:t>
      </w:r>
      <w:r w:rsidRPr="00DA5C24">
        <w:rPr>
          <w:rFonts w:asciiTheme="minorBidi" w:hAnsiTheme="minorBidi" w:cstheme="minorBidi"/>
          <w:cs/>
        </w:rPr>
        <w:t>की वाणिज्यिक के वर्ग मीटर के लिए संशोधित दरें तथा लगभग क्षेत्र .. ....... ....... रुपये की</w:t>
      </w:r>
      <w:r w:rsidRPr="00DA5C24">
        <w:rPr>
          <w:rFonts w:asciiTheme="minorBidi" w:hAnsiTheme="minorBidi" w:cstheme="minorBidi"/>
        </w:rPr>
        <w:t xml:space="preserve">; ............. </w:t>
      </w:r>
      <w:r w:rsidRPr="00DA5C24">
        <w:rPr>
          <w:rFonts w:asciiTheme="minorBidi" w:hAnsiTheme="minorBidi" w:cstheme="minorBidi"/>
          <w:cs/>
        </w:rPr>
        <w:t>रुपये की इस अंक में से ............. % की एक रकम विक्रय/ अंतरण की दशा में संदेय न अर्जित की गयी बढ़ी हुई रकम की दिशा में कटौती की जानी पड़ती है। एक कटौती छोटे फ्लैटों के सृजन पर तथा विभिन्न पक्षकारों को उसके विक्रय को प्रभावित करने में अधिरोपित किये गये निर्बन्धनों के लिए की जानी पड़ती थी। यह निवेदन किया जाता है कि एक भूखण्ड का मूल्य जिस पर फ्लैटों की एक बड़ी संख्या में बनाया जा सकता है और व्यक्तियों की एक बड़ी संख्या की उपेक्षा करना एक बहुमंजिला इमारत से बहुत अधिक है जिसका उपयोग एकल स्वामी द्वारा किया जाना पड़ता है। भूखण्ड का आकार ............. वर्ग मीटर से भी कम है और अनुज्ञात फर्शी की संख्या मात्र .............. है ये दोनों पहलू आगे सम्पत्ति के बाजार-मूल्य को काटने के लिए प्रवर्तनीय होता है। इन सभी परिस्थितियों में</w:t>
      </w:r>
      <w:r w:rsidRPr="00DA5C24">
        <w:rPr>
          <w:rFonts w:asciiTheme="minorBidi" w:hAnsiTheme="minorBidi" w:cstheme="minorBidi"/>
        </w:rPr>
        <w:t xml:space="preserve">, </w:t>
      </w:r>
      <w:r w:rsidRPr="00DA5C24">
        <w:rPr>
          <w:rFonts w:asciiTheme="minorBidi" w:hAnsiTheme="minorBidi" w:cstheme="minorBidi"/>
          <w:cs/>
        </w:rPr>
        <w:t>भूमि का खर्च किन्हीं भी परिस्थितियों में</w:t>
      </w:r>
      <w:r w:rsidRPr="00DA5C24">
        <w:rPr>
          <w:rFonts w:asciiTheme="minorBidi" w:hAnsiTheme="minorBidi" w:cstheme="minorBidi"/>
        </w:rPr>
        <w:t xml:space="preserve">, </w:t>
      </w:r>
      <w:r w:rsidRPr="00DA5C24">
        <w:rPr>
          <w:rFonts w:asciiTheme="minorBidi" w:hAnsiTheme="minorBidi" w:cstheme="minorBidi"/>
          <w:cs/>
        </w:rPr>
        <w:t>भारत सकरा की दरों पर भी</w:t>
      </w:r>
      <w:r w:rsidRPr="00DA5C24">
        <w:rPr>
          <w:rFonts w:asciiTheme="minorBidi" w:hAnsiTheme="minorBidi" w:cstheme="minorBidi"/>
        </w:rPr>
        <w:t xml:space="preserve">, </w:t>
      </w:r>
      <w:r w:rsidRPr="00DA5C24">
        <w:rPr>
          <w:rFonts w:asciiTheme="minorBidi" w:hAnsiTheme="minorBidi" w:cstheme="minorBidi"/>
          <w:cs/>
        </w:rPr>
        <w:t>निर्माण के प्रारम्भ होने की तारीख पर ............. रुपये से अधिक नहीं हो सकती है। वास्तविक तथ्य में</w:t>
      </w:r>
      <w:r w:rsidRPr="00DA5C24">
        <w:rPr>
          <w:rFonts w:asciiTheme="minorBidi" w:hAnsiTheme="minorBidi" w:cstheme="minorBidi"/>
        </w:rPr>
        <w:t xml:space="preserve">, </w:t>
      </w:r>
      <w:r w:rsidRPr="00DA5C24">
        <w:rPr>
          <w:rFonts w:asciiTheme="minorBidi" w:hAnsiTheme="minorBidi" w:cstheme="minorBidi"/>
          <w:cs/>
        </w:rPr>
        <w:t>वास्तविक मूल्य का अंक वास्तव में यह कि........ रुपये अपीलार्थी द्वारा संदाय किये गये वास्तविक प्रतिफल के वास्तव</w:t>
      </w:r>
      <w:r w:rsidR="00DA5C24">
        <w:rPr>
          <w:rFonts w:asciiTheme="minorBidi" w:hAnsiTheme="minorBidi" w:cstheme="minorBidi" w:hint="cs"/>
          <w:cs/>
        </w:rPr>
        <w:t xml:space="preserve"> </w:t>
      </w:r>
      <w:r w:rsidRPr="00DA5C24">
        <w:rPr>
          <w:rFonts w:asciiTheme="minorBidi" w:hAnsiTheme="minorBidi" w:cstheme="minorBidi" w:hint="cs"/>
          <w:cs/>
        </w:rPr>
        <w:t>में</w:t>
      </w:r>
      <w:r w:rsidRPr="00DA5C24">
        <w:rPr>
          <w:rFonts w:asciiTheme="minorBidi" w:hAnsiTheme="minorBidi" w:cstheme="minorBidi"/>
          <w:cs/>
        </w:rPr>
        <w:t xml:space="preserve"> निकट है। </w:t>
      </w:r>
    </w:p>
    <w:p w14:paraId="432272F2" w14:textId="77777777" w:rsidR="000757DE" w:rsidRPr="00733329" w:rsidRDefault="000757DE" w:rsidP="000558B9">
      <w:pPr>
        <w:spacing w:line="360" w:lineRule="auto"/>
        <w:jc w:val="both"/>
        <w:rPr>
          <w:rFonts w:asciiTheme="minorBidi" w:hAnsiTheme="minorBidi" w:cstheme="minorBidi"/>
        </w:rPr>
      </w:pPr>
    </w:p>
    <w:p w14:paraId="1BA08129" w14:textId="5EF43F24" w:rsidR="000757DE" w:rsidRPr="00733329" w:rsidRDefault="000757DE" w:rsidP="000558B9">
      <w:pPr>
        <w:pStyle w:val="ListParagraph"/>
        <w:numPr>
          <w:ilvl w:val="1"/>
          <w:numId w:val="5"/>
        </w:numPr>
        <w:spacing w:line="360" w:lineRule="auto"/>
        <w:jc w:val="both"/>
        <w:rPr>
          <w:rFonts w:asciiTheme="minorBidi" w:hAnsiTheme="minorBidi" w:cstheme="minorBidi"/>
        </w:rPr>
      </w:pPr>
      <w:r w:rsidRPr="00733329">
        <w:rPr>
          <w:rFonts w:asciiTheme="minorBidi" w:hAnsiTheme="minorBidi" w:cstheme="minorBidi"/>
          <w:cs/>
        </w:rPr>
        <w:t xml:space="preserve">क्योंकि प्रत्यर्थियों की संदिग्धार्थी कार्यवाहियों को एक नवीन तौर पर निर्मित भवन के लिए अंतिम असम्यक पाँच वर्षों में लागू प्रथम करार पायी गयी किराया सूत्र के आवेदन पत्र के मुद्दे भी विधि एवम् तथ्यों की त्रुटियों द्वारा दूषित कर दिया जाता है। </w:t>
      </w:r>
    </w:p>
    <w:p w14:paraId="7787D42A" w14:textId="77777777" w:rsidR="000757DE" w:rsidRPr="00733329" w:rsidRDefault="000757DE" w:rsidP="000558B9">
      <w:pPr>
        <w:spacing w:line="360" w:lineRule="auto"/>
        <w:jc w:val="both"/>
        <w:rPr>
          <w:rFonts w:asciiTheme="minorBidi" w:hAnsiTheme="minorBidi" w:cstheme="minorBidi"/>
        </w:rPr>
      </w:pPr>
    </w:p>
    <w:p w14:paraId="30E33A08" w14:textId="77777777" w:rsidR="000757DE" w:rsidRPr="00733329" w:rsidRDefault="000757DE" w:rsidP="000558B9">
      <w:pPr>
        <w:spacing w:line="360" w:lineRule="auto"/>
        <w:rPr>
          <w:rFonts w:asciiTheme="minorBidi" w:hAnsiTheme="minorBidi" w:cstheme="minorBidi"/>
        </w:rPr>
      </w:pPr>
    </w:p>
    <w:p w14:paraId="1836189B" w14:textId="4962044E" w:rsidR="000757DE" w:rsidRPr="00DA5C24" w:rsidRDefault="000757DE" w:rsidP="000558B9">
      <w:pPr>
        <w:pStyle w:val="ListParagraph"/>
        <w:numPr>
          <w:ilvl w:val="0"/>
          <w:numId w:val="5"/>
        </w:numPr>
        <w:spacing w:line="360" w:lineRule="auto"/>
        <w:jc w:val="both"/>
        <w:rPr>
          <w:rFonts w:asciiTheme="minorBidi" w:hAnsiTheme="minorBidi" w:cstheme="minorBidi"/>
        </w:rPr>
      </w:pPr>
      <w:r w:rsidRPr="00DA5C24">
        <w:rPr>
          <w:rFonts w:asciiTheme="minorBidi" w:hAnsiTheme="minorBidi" w:cstheme="minorBidi"/>
          <w:cs/>
        </w:rPr>
        <w:t>यह कि अपीलार्थी निर्धारण प्राधिकारी द्वारा प्रोद्धरित दृष्टान्तों के बारे में ब्यौरे का पता लगाने का सर्वोत्तम प्रयास कर रहा है जो उन सभी भूखण्डों तथा अपीलार्थी के उनके बांच सादृश्यता के संपूर्ण अभाव को स्थापित करने के लिए एकदम सदृश्य नहीं है। एतादृश्य भूखण्डों/ भवनों के बारे में सूचना संग्रह करने के लिए अपीलार्थी जो प्रयास कर रहा है वह वास्तव में अपीलार्थियों क उसके समान है। अपीलार्थीगण त्यों ही बढ़ाने एवम् संशोधन करने हेतु इस आदरणीय न्यायालय निधनता की संयाचना करता है ज्यों ही न्यायहित में और मामले के संपूर्ण एवम् प्रभावकारी पटारा के लिए अपेक्षित हो। यह प्रार्थना की जाती है प्रत्यर्थी को इस माननीय न्यायालय के समक्ष सम्बन्धित नि निर्धारण आदेशों को पेश करने के लिए निर्देश दिया जाय।</w:t>
      </w:r>
    </w:p>
    <w:p w14:paraId="6E5AA1A9" w14:textId="77777777" w:rsidR="000757DE" w:rsidRPr="00733329" w:rsidRDefault="000757DE" w:rsidP="000558B9">
      <w:pPr>
        <w:spacing w:line="360" w:lineRule="auto"/>
        <w:jc w:val="both"/>
        <w:rPr>
          <w:rFonts w:asciiTheme="minorBidi" w:hAnsiTheme="minorBidi" w:cstheme="minorBidi"/>
        </w:rPr>
      </w:pPr>
    </w:p>
    <w:p w14:paraId="25F8C8CE" w14:textId="6D1F164D" w:rsidR="000757DE" w:rsidRPr="00DA5C24" w:rsidRDefault="000757DE" w:rsidP="000558B9">
      <w:pPr>
        <w:pStyle w:val="ListParagraph"/>
        <w:numPr>
          <w:ilvl w:val="0"/>
          <w:numId w:val="5"/>
        </w:numPr>
        <w:spacing w:line="360" w:lineRule="auto"/>
        <w:jc w:val="both"/>
        <w:rPr>
          <w:rFonts w:asciiTheme="minorBidi" w:hAnsiTheme="minorBidi" w:cstheme="minorBidi"/>
        </w:rPr>
      </w:pPr>
      <w:r w:rsidRPr="00DA5C24">
        <w:rPr>
          <w:rFonts w:asciiTheme="minorBidi" w:hAnsiTheme="minorBidi" w:cstheme="minorBidi"/>
          <w:cs/>
        </w:rPr>
        <w:t xml:space="preserve">यह कि अपीलार्थी मांग पत्र सं. ............ में यथा अन्तर्विष्ट अवैधानिक एवम् पक माग के स्थगन के लिए एक पृथक आवेदनपत्र प्रस्तुत कर रहा है। </w:t>
      </w:r>
    </w:p>
    <w:p w14:paraId="543C5CC7" w14:textId="77777777" w:rsidR="000757DE" w:rsidRPr="00733329" w:rsidRDefault="000757DE" w:rsidP="000558B9">
      <w:pPr>
        <w:spacing w:line="360" w:lineRule="auto"/>
        <w:jc w:val="both"/>
        <w:rPr>
          <w:rFonts w:asciiTheme="minorBidi" w:hAnsiTheme="minorBidi" w:cstheme="minorBidi"/>
        </w:rPr>
      </w:pPr>
    </w:p>
    <w:p w14:paraId="2AC0253F" w14:textId="77777777" w:rsidR="000757DE" w:rsidRPr="00733329" w:rsidRDefault="000757DE" w:rsidP="000558B9">
      <w:pPr>
        <w:spacing w:line="360" w:lineRule="auto"/>
        <w:jc w:val="both"/>
        <w:rPr>
          <w:rFonts w:asciiTheme="minorBidi" w:hAnsiTheme="minorBidi" w:cstheme="minorBidi"/>
        </w:rPr>
      </w:pPr>
    </w:p>
    <w:p w14:paraId="2861AB65" w14:textId="593687CC" w:rsidR="000757DE" w:rsidRPr="00DA5C24" w:rsidRDefault="000757DE" w:rsidP="000558B9">
      <w:pPr>
        <w:pStyle w:val="ListParagraph"/>
        <w:numPr>
          <w:ilvl w:val="0"/>
          <w:numId w:val="5"/>
        </w:numPr>
        <w:spacing w:line="360" w:lineRule="auto"/>
        <w:jc w:val="both"/>
        <w:rPr>
          <w:rFonts w:asciiTheme="minorBidi" w:hAnsiTheme="minorBidi" w:cstheme="minorBidi"/>
        </w:rPr>
      </w:pPr>
      <w:r w:rsidRPr="00DA5C24">
        <w:rPr>
          <w:rFonts w:asciiTheme="minorBidi" w:hAnsiTheme="minorBidi" w:cstheme="minorBidi"/>
          <w:cs/>
        </w:rPr>
        <w:t>यह इसलिए</w:t>
      </w:r>
      <w:r w:rsidRPr="00DA5C24">
        <w:rPr>
          <w:rFonts w:asciiTheme="minorBidi" w:hAnsiTheme="minorBidi" w:cstheme="minorBidi"/>
        </w:rPr>
        <w:t xml:space="preserve">, </w:t>
      </w:r>
      <w:r w:rsidRPr="00DA5C24">
        <w:rPr>
          <w:rFonts w:asciiTheme="minorBidi" w:hAnsiTheme="minorBidi" w:cstheme="minorBidi"/>
          <w:cs/>
        </w:rPr>
        <w:t>अतिसादर पूर्वक प्रार्थना की जाती कि माननीय न्यायालय परिसर  सम्बन्धित सं. ............. की बावत ............ कालावधि के लिए मांग सम्बन्धित सं. .................... सम्मिलित किये गये ............ संदिग्धार्थी मांग को अभिखण्डित करने / अपास्त करने कि और ऐसा आदेश या अग्रिम आदेश या आदेशों को भी पारित करने की कपा करें जिसे ङ्केप माननीय न्यायालाय एवं उपर्युक्त समझे।</w:t>
      </w:r>
    </w:p>
    <w:p w14:paraId="45F8FC6F" w14:textId="77777777" w:rsidR="000757DE" w:rsidRPr="00733329" w:rsidRDefault="000757DE" w:rsidP="000558B9">
      <w:pPr>
        <w:spacing w:line="360" w:lineRule="auto"/>
        <w:rPr>
          <w:rFonts w:asciiTheme="minorBidi" w:hAnsiTheme="minorBidi" w:cstheme="minorBidi"/>
        </w:rPr>
      </w:pPr>
    </w:p>
    <w:p w14:paraId="7BF917BF" w14:textId="319DE039" w:rsidR="000757DE" w:rsidRPr="00DA5C24" w:rsidRDefault="00DA5C24" w:rsidP="000558B9">
      <w:pPr>
        <w:spacing w:line="360" w:lineRule="auto"/>
        <w:ind w:left="6480"/>
        <w:rPr>
          <w:rFonts w:asciiTheme="minorBidi" w:hAnsiTheme="minorBidi" w:cstheme="minorBidi"/>
          <w:b/>
          <w:bCs/>
        </w:rPr>
      </w:pPr>
      <w:r w:rsidRPr="00DA5C24">
        <w:rPr>
          <w:rFonts w:asciiTheme="minorBidi" w:hAnsiTheme="minorBidi" w:cstheme="minorBidi" w:hint="cs"/>
          <w:b/>
          <w:bCs/>
          <w:cs/>
        </w:rPr>
        <w:t xml:space="preserve"> </w:t>
      </w:r>
      <w:r w:rsidR="000757DE" w:rsidRPr="00DA5C24">
        <w:rPr>
          <w:rFonts w:asciiTheme="minorBidi" w:hAnsiTheme="minorBidi" w:cstheme="minorBidi"/>
          <w:b/>
          <w:bCs/>
          <w:cs/>
        </w:rPr>
        <w:t>अपीलार्थी जरिये अधिवक्ता</w:t>
      </w:r>
    </w:p>
    <w:p w14:paraId="1E10EA08" w14:textId="77777777" w:rsidR="000757DE" w:rsidRPr="00733329" w:rsidRDefault="000757DE" w:rsidP="000558B9">
      <w:pPr>
        <w:spacing w:line="360" w:lineRule="auto"/>
        <w:rPr>
          <w:rFonts w:asciiTheme="minorBidi" w:hAnsiTheme="minorBidi" w:cstheme="minorBidi"/>
        </w:rPr>
      </w:pPr>
    </w:p>
    <w:p w14:paraId="09EF0143" w14:textId="10AFB963" w:rsidR="000757DE" w:rsidRPr="00733329" w:rsidRDefault="000757DE" w:rsidP="000558B9">
      <w:pPr>
        <w:spacing w:line="360" w:lineRule="auto"/>
        <w:rPr>
          <w:rFonts w:asciiTheme="minorBidi" w:hAnsiTheme="minorBidi" w:cstheme="minorBidi"/>
        </w:rPr>
      </w:pPr>
      <w:r w:rsidRPr="00733329">
        <w:rPr>
          <w:rFonts w:asciiTheme="minorBidi" w:hAnsiTheme="minorBidi" w:cstheme="minorBidi"/>
          <w:cs/>
        </w:rPr>
        <w:t xml:space="preserve">तारीख </w:t>
      </w:r>
      <w:r w:rsidR="00DA5C24">
        <w:rPr>
          <w:rFonts w:asciiTheme="minorBidi" w:hAnsiTheme="minorBidi" w:cstheme="minorBidi" w:hint="cs"/>
          <w:cs/>
        </w:rPr>
        <w:t>-</w:t>
      </w:r>
    </w:p>
    <w:p w14:paraId="5268AF85" w14:textId="640EC98D" w:rsidR="000757DE" w:rsidRPr="00733329" w:rsidRDefault="000757DE" w:rsidP="000558B9">
      <w:pPr>
        <w:spacing w:line="360" w:lineRule="auto"/>
        <w:rPr>
          <w:rFonts w:asciiTheme="minorBidi" w:hAnsiTheme="minorBidi" w:cstheme="minorBidi"/>
        </w:rPr>
      </w:pPr>
      <w:r w:rsidRPr="00733329">
        <w:rPr>
          <w:rFonts w:asciiTheme="minorBidi" w:hAnsiTheme="minorBidi" w:cstheme="minorBidi"/>
          <w:cs/>
        </w:rPr>
        <w:t>स्थान</w:t>
      </w:r>
      <w:r w:rsidR="00DA5C24">
        <w:rPr>
          <w:rFonts w:asciiTheme="minorBidi" w:hAnsiTheme="minorBidi" w:cstheme="minorBidi" w:hint="cs"/>
          <w:cs/>
        </w:rPr>
        <w:t xml:space="preserve"> -</w:t>
      </w:r>
    </w:p>
    <w:p w14:paraId="2A0FBF49" w14:textId="77777777" w:rsidR="00733329" w:rsidRPr="00733329" w:rsidRDefault="00733329" w:rsidP="000558B9">
      <w:pPr>
        <w:spacing w:line="360" w:lineRule="auto"/>
        <w:rPr>
          <w:rFonts w:asciiTheme="minorBidi" w:hAnsiTheme="minorBidi" w:cstheme="minorBidi" w:hint="cs"/>
        </w:rPr>
      </w:pPr>
    </w:p>
    <w:sectPr w:rsidR="00733329" w:rsidRPr="00733329" w:rsidSect="00733329">
      <w:pgSz w:w="11906" w:h="16838" w:code="9"/>
      <w:pgMar w:top="1440" w:right="1440" w:bottom="1440" w:left="144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auto"/>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F5E65"/>
    <w:multiLevelType w:val="hybridMultilevel"/>
    <w:tmpl w:val="345ACB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3E05D46"/>
    <w:multiLevelType w:val="hybridMultilevel"/>
    <w:tmpl w:val="5A862FBE"/>
    <w:lvl w:ilvl="0" w:tplc="C9DA31CA">
      <w:start w:val="1"/>
      <w:numFmt w:val="decimal"/>
      <w:lvlText w:val="%1"/>
      <w:lvlJc w:val="left"/>
      <w:pPr>
        <w:ind w:left="720" w:hanging="360"/>
      </w:pPr>
      <w:rPr>
        <w:rFonts w:ascii="Mangal" w:hAnsi="Mangal" w:cs="Mang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C6540D4"/>
    <w:multiLevelType w:val="hybridMultilevel"/>
    <w:tmpl w:val="A2ECE3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FE61AEF"/>
    <w:multiLevelType w:val="hybridMultilevel"/>
    <w:tmpl w:val="907A3E6C"/>
    <w:lvl w:ilvl="0" w:tplc="A8D6989E">
      <w:start w:val="1"/>
      <w:numFmt w:val="decimal"/>
      <w:lvlText w:val="%1."/>
      <w:lvlJc w:val="left"/>
      <w:pPr>
        <w:ind w:left="720" w:hanging="360"/>
      </w:pPr>
      <w:rPr>
        <w:rFonts w:ascii="Mangal" w:hAnsi="Mangal" w:cs="Mang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4474FAF"/>
    <w:multiLevelType w:val="hybridMultilevel"/>
    <w:tmpl w:val="815ADF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B0C72AB"/>
    <w:multiLevelType w:val="hybridMultilevel"/>
    <w:tmpl w:val="239446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F2A33D2"/>
    <w:multiLevelType w:val="hybridMultilevel"/>
    <w:tmpl w:val="382C48E4"/>
    <w:lvl w:ilvl="0" w:tplc="4009000F">
      <w:start w:val="1"/>
      <w:numFmt w:val="decimal"/>
      <w:lvlText w:val="%1."/>
      <w:lvlJc w:val="left"/>
      <w:pPr>
        <w:ind w:left="720" w:hanging="360"/>
      </w:pPr>
      <w:rPr>
        <w:rFonts w:hint="default"/>
      </w:rPr>
    </w:lvl>
    <w:lvl w:ilvl="1" w:tplc="AE8A6D4A">
      <w:start w:val="1"/>
      <w:numFmt w:val="hindiVowels"/>
      <w:lvlText w:val="(%2)"/>
      <w:lvlJc w:val="left"/>
      <w:pPr>
        <w:ind w:left="1545" w:hanging="465"/>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9EA"/>
    <w:rsid w:val="000558B9"/>
    <w:rsid w:val="000757DE"/>
    <w:rsid w:val="000F1D74"/>
    <w:rsid w:val="001477F2"/>
    <w:rsid w:val="001819EA"/>
    <w:rsid w:val="0023214B"/>
    <w:rsid w:val="002C2D74"/>
    <w:rsid w:val="00695F3E"/>
    <w:rsid w:val="00733329"/>
    <w:rsid w:val="007E3861"/>
    <w:rsid w:val="00871202"/>
    <w:rsid w:val="00A575F7"/>
    <w:rsid w:val="00C620F9"/>
    <w:rsid w:val="00DA5C2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85E8"/>
  <w15:docId w15:val="{E1E5DA54-7E62-4DE3-878E-92F9E0E16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IN" w:eastAsia="en-IN" w:bidi="hi-IN"/>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3214B"/>
    <w:pPr>
      <w:ind w:left="720"/>
      <w:contextualSpacing/>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Mayur Valavi</cp:lastModifiedBy>
  <cp:revision>7</cp:revision>
  <dcterms:created xsi:type="dcterms:W3CDTF">2021-03-29T07:53:00Z</dcterms:created>
  <dcterms:modified xsi:type="dcterms:W3CDTF">2021-03-29T10:17:00Z</dcterms:modified>
</cp:coreProperties>
</file>