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EB553" w14:textId="77777777" w:rsidR="001964C7" w:rsidRPr="00DF29EA" w:rsidRDefault="00216846" w:rsidP="00DF29EA">
      <w:pPr>
        <w:spacing w:line="360" w:lineRule="auto"/>
        <w:jc w:val="both"/>
        <w:rPr>
          <w:b/>
          <w:bCs/>
        </w:rPr>
      </w:pPr>
      <w:r w:rsidRPr="00DF29EA">
        <w:rPr>
          <w:b/>
          <w:bCs/>
        </w:rPr>
        <w:t xml:space="preserve">20. </w:t>
      </w:r>
      <w:proofErr w:type="spellStart"/>
      <w:r w:rsidRPr="00DF29EA">
        <w:rPr>
          <w:rFonts w:ascii="Mangal" w:hAnsi="Mangal" w:cs="Mangal"/>
          <w:b/>
          <w:bCs/>
        </w:rPr>
        <w:t>प्रोबेट</w:t>
      </w:r>
      <w:proofErr w:type="spellEnd"/>
      <w:r w:rsidRPr="00DF29EA">
        <w:rPr>
          <w:b/>
          <w:bCs/>
        </w:rPr>
        <w:t xml:space="preserve"> </w:t>
      </w:r>
      <w:r w:rsidR="001964C7" w:rsidRPr="00DF29EA">
        <w:rPr>
          <w:b/>
          <w:bCs/>
        </w:rPr>
        <w:t>/</w:t>
      </w:r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प्रशासन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पत्र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की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मंजूरी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के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लिए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भारतीय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उत्तराधिकार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अधिनियम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की</w:t>
      </w:r>
      <w:proofErr w:type="spellEnd"/>
      <w:r w:rsidR="001964C7"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धारा</w:t>
      </w:r>
      <w:proofErr w:type="spellEnd"/>
      <w:r w:rsidRPr="00DF29EA">
        <w:rPr>
          <w:b/>
          <w:bCs/>
        </w:rPr>
        <w:t xml:space="preserve"> 278 </w:t>
      </w:r>
      <w:proofErr w:type="spellStart"/>
      <w:r w:rsidRPr="00DF29EA">
        <w:rPr>
          <w:rFonts w:ascii="Mangal" w:hAnsi="Mangal" w:cs="Mangal"/>
          <w:b/>
          <w:bCs/>
        </w:rPr>
        <w:t>के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अधीन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याचिका</w:t>
      </w:r>
      <w:proofErr w:type="spellEnd"/>
      <w:r w:rsidRPr="00DF29EA">
        <w:rPr>
          <w:b/>
          <w:bCs/>
        </w:rPr>
        <w:t xml:space="preserve"> </w:t>
      </w:r>
    </w:p>
    <w:p w14:paraId="4F033B69" w14:textId="77777777" w:rsidR="001964C7" w:rsidRPr="00DF29EA" w:rsidRDefault="001964C7" w:rsidP="00DF29EA">
      <w:pPr>
        <w:spacing w:line="360" w:lineRule="auto"/>
        <w:jc w:val="both"/>
      </w:pPr>
    </w:p>
    <w:p w14:paraId="5B160C56" w14:textId="77777777" w:rsidR="001964C7" w:rsidRPr="00DF29EA" w:rsidRDefault="00216846" w:rsidP="00DF29EA">
      <w:pPr>
        <w:spacing w:line="360" w:lineRule="auto"/>
        <w:jc w:val="center"/>
      </w:pPr>
      <w:proofErr w:type="spellStart"/>
      <w:r w:rsidRPr="00DF29EA">
        <w:rPr>
          <w:rFonts w:ascii="Mangal" w:hAnsi="Mangal" w:cs="Mangal"/>
        </w:rPr>
        <w:t>न्यायालय</w:t>
      </w:r>
      <w:proofErr w:type="spellEnd"/>
      <w:r w:rsidRPr="00DF29EA">
        <w:t xml:space="preserve"> </w:t>
      </w:r>
      <w:r w:rsidR="001964C7" w:rsidRPr="00DF29EA">
        <w:t>............... ...............</w:t>
      </w:r>
    </w:p>
    <w:p w14:paraId="2F1D6265" w14:textId="35C096A0" w:rsidR="001964C7" w:rsidRPr="00DF29EA" w:rsidRDefault="00216846" w:rsidP="00DF29EA">
      <w:pPr>
        <w:spacing w:line="360" w:lineRule="auto"/>
        <w:jc w:val="center"/>
      </w:pPr>
      <w:proofErr w:type="spellStart"/>
      <w:r w:rsidRPr="00DF29EA">
        <w:rPr>
          <w:rFonts w:ascii="Mangal" w:hAnsi="Mangal" w:cs="Mangal"/>
        </w:rPr>
        <w:t>प्रोबेट</w:t>
      </w:r>
      <w:proofErr w:type="spellEnd"/>
      <w:r w:rsidRPr="00DF29EA">
        <w:t xml:space="preserve"> </w:t>
      </w:r>
      <w:proofErr w:type="spellStart"/>
      <w:r w:rsidRPr="00DF29EA">
        <w:rPr>
          <w:rFonts w:ascii="Mangal" w:hAnsi="Mangal" w:cs="Mangal"/>
        </w:rPr>
        <w:t>सं</w:t>
      </w:r>
      <w:proofErr w:type="spellEnd"/>
      <w:r w:rsidR="001964C7" w:rsidRPr="00DF29EA">
        <w:t>. ............... ...............</w:t>
      </w:r>
      <w:r w:rsidRPr="00DF29EA">
        <w:t xml:space="preserve">...... </w:t>
      </w:r>
      <w:proofErr w:type="spellStart"/>
      <w:r w:rsidRPr="00DF29EA">
        <w:rPr>
          <w:rFonts w:ascii="Mangal" w:hAnsi="Mangal" w:cs="Mangal"/>
        </w:rPr>
        <w:t>सन्</w:t>
      </w:r>
      <w:proofErr w:type="spellEnd"/>
      <w:r w:rsidRPr="00DF29EA">
        <w:t xml:space="preserve"> </w:t>
      </w:r>
      <w:r w:rsidR="001964C7" w:rsidRPr="00DF29EA">
        <w:t>............... ...............</w:t>
      </w:r>
    </w:p>
    <w:p w14:paraId="428D54F9" w14:textId="6B27CCA5" w:rsidR="00D37A98" w:rsidRPr="00DF29EA" w:rsidRDefault="001964C7" w:rsidP="00DF29EA">
      <w:pPr>
        <w:spacing w:line="360" w:lineRule="auto"/>
        <w:jc w:val="both"/>
      </w:pPr>
      <w:r w:rsidRPr="00DF29EA">
        <w:rPr>
          <w:rFonts w:ascii="Cambria" w:hAnsi="Cambria" w:cs="Mangal" w:hint="cs"/>
          <w:cs/>
        </w:rPr>
        <w:t xml:space="preserve">अबक </w:t>
      </w:r>
      <w:r w:rsidRPr="00DF29EA">
        <w:t>............... ............... ............... ............... ............... ............... ...............</w:t>
      </w:r>
      <w:r w:rsidR="00216846" w:rsidRPr="00DF29EA">
        <w:t xml:space="preserve">....... </w:t>
      </w:r>
      <w:proofErr w:type="spellStart"/>
      <w:r w:rsidR="00216846" w:rsidRPr="00DF29EA">
        <w:rPr>
          <w:rFonts w:ascii="Mangal" w:hAnsi="Mangal" w:cs="Mangal"/>
        </w:rPr>
        <w:t>याची</w:t>
      </w:r>
      <w:proofErr w:type="spellEnd"/>
    </w:p>
    <w:p w14:paraId="4301AB73" w14:textId="77777777" w:rsidR="00D37A98" w:rsidRPr="00DF29EA" w:rsidRDefault="00216846" w:rsidP="00DF29EA">
      <w:pPr>
        <w:spacing w:line="360" w:lineRule="auto"/>
        <w:jc w:val="center"/>
      </w:pPr>
      <w:proofErr w:type="spellStart"/>
      <w:r w:rsidRPr="00DF29EA">
        <w:rPr>
          <w:rFonts w:ascii="Mangal" w:hAnsi="Mangal" w:cs="Mangal"/>
        </w:rPr>
        <w:t>बनाम</w:t>
      </w:r>
      <w:proofErr w:type="spellEnd"/>
    </w:p>
    <w:p w14:paraId="32C80767" w14:textId="24E5C71B" w:rsidR="001964C7" w:rsidRPr="00DF29EA" w:rsidRDefault="001964C7" w:rsidP="00DF29EA">
      <w:pPr>
        <w:spacing w:line="360" w:lineRule="auto"/>
        <w:jc w:val="both"/>
        <w:rPr>
          <w:rFonts w:cstheme="minorBidi"/>
        </w:rPr>
      </w:pPr>
      <w:r w:rsidRPr="00DF29EA">
        <w:rPr>
          <w:rFonts w:ascii="Mangal" w:hAnsi="Mangal" w:cs="Mangal" w:hint="cs"/>
          <w:cs/>
        </w:rPr>
        <w:t xml:space="preserve">कखग </w:t>
      </w:r>
      <w:r w:rsidRPr="00DF29EA">
        <w:t>............... ............... ............... ............... ............... ............... ............... .......</w:t>
      </w:r>
      <w:proofErr w:type="spellStart"/>
      <w:r w:rsidR="00216846" w:rsidRPr="00DF29EA">
        <w:rPr>
          <w:rFonts w:ascii="Mangal" w:hAnsi="Mangal" w:cs="Mangal"/>
        </w:rPr>
        <w:t>प्रत्यर्थी</w:t>
      </w:r>
      <w:proofErr w:type="spellEnd"/>
      <w:r w:rsidR="00216846" w:rsidRPr="00DF29EA">
        <w:t xml:space="preserve"> </w:t>
      </w:r>
    </w:p>
    <w:p w14:paraId="6D9C6BF0" w14:textId="77777777" w:rsidR="001964C7" w:rsidRPr="00DF29EA" w:rsidRDefault="001964C7" w:rsidP="00DF29EA">
      <w:pPr>
        <w:spacing w:line="360" w:lineRule="auto"/>
        <w:jc w:val="both"/>
        <w:rPr>
          <w:rFonts w:cstheme="minorBidi"/>
        </w:rPr>
      </w:pPr>
    </w:p>
    <w:p w14:paraId="06143392" w14:textId="77777777" w:rsidR="001964C7" w:rsidRPr="00DF29EA" w:rsidRDefault="00216846" w:rsidP="00DF29EA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DF29EA">
        <w:rPr>
          <w:rFonts w:ascii="Mangal" w:hAnsi="Mangal" w:cs="Mangal"/>
          <w:b/>
          <w:bCs/>
        </w:rPr>
        <w:t>सादर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प्रदर्शित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करता</w:t>
      </w:r>
      <w:proofErr w:type="spellEnd"/>
      <w:r w:rsidRPr="00DF29EA">
        <w:rPr>
          <w:b/>
          <w:bCs/>
        </w:rPr>
        <w:t xml:space="preserve"> </w:t>
      </w:r>
      <w:proofErr w:type="spellStart"/>
      <w:r w:rsidRPr="00DF29EA">
        <w:rPr>
          <w:rFonts w:ascii="Mangal" w:hAnsi="Mangal" w:cs="Mangal"/>
          <w:b/>
          <w:bCs/>
        </w:rPr>
        <w:t>है</w:t>
      </w:r>
      <w:proofErr w:type="spellEnd"/>
    </w:p>
    <w:p w14:paraId="5814CAB3" w14:textId="2C442574" w:rsidR="00D37A98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DF29EA">
        <w:rPr>
          <w:rFonts w:ascii="Mangal" w:hAnsi="Mangal"/>
          <w:szCs w:val="22"/>
        </w:rPr>
        <w:t>यह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कि</w:t>
      </w:r>
      <w:proofErr w:type="spellEnd"/>
      <w:r w:rsidRPr="00DF29EA">
        <w:rPr>
          <w:szCs w:val="22"/>
        </w:rPr>
        <w:t xml:space="preserve"> ...............</w:t>
      </w:r>
      <w:r w:rsidR="001964C7" w:rsidRPr="00DF29EA">
        <w:rPr>
          <w:szCs w:val="22"/>
        </w:rPr>
        <w:t xml:space="preserve"> ...............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विधवा</w:t>
      </w:r>
      <w:proofErr w:type="spellEnd"/>
      <w:r w:rsidRPr="00DF29EA">
        <w:rPr>
          <w:szCs w:val="22"/>
        </w:rPr>
        <w:t xml:space="preserve"> ...............</w:t>
      </w:r>
      <w:r w:rsidR="001964C7" w:rsidRPr="00DF29EA">
        <w:rPr>
          <w:szCs w:val="22"/>
        </w:rPr>
        <w:t xml:space="preserve"> ...............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निवासिनी</w:t>
      </w:r>
      <w:proofErr w:type="spellEnd"/>
      <w:r w:rsidRPr="00DF29EA">
        <w:rPr>
          <w:szCs w:val="22"/>
        </w:rPr>
        <w:t xml:space="preserve"> ..............</w:t>
      </w:r>
      <w:r w:rsidR="001964C7" w:rsidRPr="00DF29EA">
        <w:rPr>
          <w:szCs w:val="22"/>
        </w:rPr>
        <w:t xml:space="preserve"> ...............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मृत्यु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तारीख</w:t>
      </w:r>
      <w:proofErr w:type="spellEnd"/>
      <w:r w:rsidRPr="00DF29EA">
        <w:rPr>
          <w:szCs w:val="22"/>
        </w:rPr>
        <w:t xml:space="preserve"> ........</w:t>
      </w:r>
      <w:r w:rsidR="001964C7" w:rsidRPr="00DF29EA">
        <w:rPr>
          <w:szCs w:val="22"/>
        </w:rPr>
        <w:t xml:space="preserve"> ...............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को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हो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गयी</w:t>
      </w:r>
      <w:proofErr w:type="spellEnd"/>
      <w:r w:rsidRPr="00DF29EA">
        <w:rPr>
          <w:rFonts w:ascii="Mangal" w:hAnsi="Mangal"/>
          <w:szCs w:val="22"/>
        </w:rPr>
        <w:t>।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मृत्यु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प्रमाणपत्र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प्रतिलिपि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इसके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साथ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उपाबद्ध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जाती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rFonts w:ascii="Mangal" w:hAnsi="Mangal"/>
          <w:szCs w:val="22"/>
        </w:rPr>
        <w:t>।</w:t>
      </w:r>
    </w:p>
    <w:p w14:paraId="12A52F2D" w14:textId="77777777" w:rsidR="00E56931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DF29EA">
        <w:rPr>
          <w:rFonts w:ascii="Mangal" w:hAnsi="Mangal"/>
          <w:szCs w:val="22"/>
        </w:rPr>
        <w:t>यह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मृतक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ने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ऊपर</w:t>
      </w:r>
      <w:proofErr w:type="spellEnd"/>
      <w:r w:rsidRPr="00DF29EA">
        <w:rPr>
          <w:szCs w:val="22"/>
        </w:rPr>
        <w:t xml:space="preserve"> ................ </w:t>
      </w:r>
      <w:r w:rsidR="00E56931" w:rsidRPr="00DF29EA">
        <w:rPr>
          <w:szCs w:val="22"/>
        </w:rPr>
        <w:t>...............</w:t>
      </w:r>
      <w:proofErr w:type="spellStart"/>
      <w:r w:rsidRPr="00DF29EA">
        <w:rPr>
          <w:rFonts w:ascii="Mangal" w:hAnsi="Mangal"/>
          <w:szCs w:val="22"/>
        </w:rPr>
        <w:t>प्रत्यर्थियों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हैसियत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वर्णित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अपने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पीछे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विधिक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वारिसों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को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छोड़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दिया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था</w:t>
      </w:r>
      <w:proofErr w:type="spellEnd"/>
      <w:r w:rsidRPr="00DF29EA">
        <w:rPr>
          <w:rFonts w:ascii="Mangal" w:hAnsi="Mangal"/>
          <w:szCs w:val="22"/>
        </w:rPr>
        <w:t>।</w:t>
      </w:r>
      <w:r w:rsidRPr="00DF29EA">
        <w:rPr>
          <w:szCs w:val="22"/>
        </w:rPr>
        <w:t xml:space="preserve"> ................ </w:t>
      </w:r>
      <w:r w:rsidR="00E56931" w:rsidRPr="00DF29EA">
        <w:rPr>
          <w:szCs w:val="22"/>
        </w:rPr>
        <w:t>...............</w:t>
      </w:r>
      <w:proofErr w:type="spellStart"/>
      <w:r w:rsidRPr="00DF29EA">
        <w:rPr>
          <w:rFonts w:ascii="Mangal" w:hAnsi="Mangal"/>
          <w:szCs w:val="22"/>
        </w:rPr>
        <w:t>मृतक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साथ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सम्बन्ध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निम्नलिखित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रूप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rFonts w:ascii="Mangal" w:hAnsi="Mangal"/>
          <w:szCs w:val="22"/>
        </w:rPr>
        <w:t>।</w:t>
      </w:r>
      <w:r w:rsidRPr="00DF29EA">
        <w:rPr>
          <w:szCs w:val="22"/>
        </w:rPr>
        <w:t xml:space="preserve"> </w:t>
      </w:r>
    </w:p>
    <w:p w14:paraId="2EB13398" w14:textId="47DA0E33" w:rsidR="00E56931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DF29EA">
        <w:rPr>
          <w:rFonts w:ascii="Mangal" w:hAnsi="Mangal"/>
          <w:szCs w:val="22"/>
        </w:rPr>
        <w:t>प्रत्यर्थी</w:t>
      </w:r>
      <w:proofErr w:type="spellEnd"/>
      <w:r w:rsidRPr="00DF29EA">
        <w:rPr>
          <w:szCs w:val="22"/>
        </w:rPr>
        <w:t xml:space="preserve"> ..................</w:t>
      </w:r>
      <w:r w:rsidR="00E56931" w:rsidRPr="00DF29EA">
        <w:rPr>
          <w:szCs w:val="22"/>
        </w:rPr>
        <w:t xml:space="preserve"> ...............</w:t>
      </w:r>
      <w:r w:rsidR="00E56931" w:rsidRPr="00DF29EA">
        <w:rPr>
          <w:rFonts w:hint="cs"/>
          <w:szCs w:val="22"/>
          <w:cs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मृतक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मृतक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पति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भाई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rFonts w:ascii="Mangal" w:hAnsi="Mangal"/>
          <w:szCs w:val="22"/>
        </w:rPr>
        <w:t>।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प्रत्यर्थीगण</w:t>
      </w:r>
      <w:proofErr w:type="spellEnd"/>
      <w:r w:rsidRPr="00DF29EA">
        <w:rPr>
          <w:szCs w:val="22"/>
        </w:rPr>
        <w:t xml:space="preserve"> ....</w:t>
      </w:r>
      <w:r w:rsidR="00E56931" w:rsidRPr="00DF29EA">
        <w:rPr>
          <w:szCs w:val="22"/>
        </w:rPr>
        <w:t xml:space="preserve"> ...............</w:t>
      </w:r>
      <w:r w:rsidR="00E56931" w:rsidRPr="00DF29EA">
        <w:rPr>
          <w:rFonts w:hint="cs"/>
          <w:szCs w:val="22"/>
          <w:cs/>
        </w:rPr>
        <w:t xml:space="preserve"> </w:t>
      </w:r>
      <w:r w:rsidRPr="00DF29EA">
        <w:rPr>
          <w:szCs w:val="22"/>
        </w:rPr>
        <w:t xml:space="preserve">............... </w:t>
      </w:r>
      <w:proofErr w:type="spellStart"/>
      <w:r w:rsidRPr="00DF29EA">
        <w:rPr>
          <w:rFonts w:ascii="Mangal" w:hAnsi="Mangal"/>
          <w:szCs w:val="22"/>
        </w:rPr>
        <w:t>स्वर्गीय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श्री</w:t>
      </w:r>
      <w:proofErr w:type="spellEnd"/>
      <w:r w:rsidRPr="00DF29EA">
        <w:rPr>
          <w:szCs w:val="22"/>
        </w:rPr>
        <w:t xml:space="preserve"> ...................</w:t>
      </w:r>
      <w:r w:rsidR="00E56931" w:rsidRPr="00DF29EA">
        <w:rPr>
          <w:szCs w:val="22"/>
        </w:rPr>
        <w:t xml:space="preserve"> ...............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प्रत्यर्थी</w:t>
      </w:r>
      <w:proofErr w:type="spellEnd"/>
      <w:r w:rsidRPr="00DF29EA">
        <w:rPr>
          <w:szCs w:val="22"/>
        </w:rPr>
        <w:t xml:space="preserve"> ..................</w:t>
      </w:r>
      <w:r w:rsidR="00E56931" w:rsidRPr="00DF29EA">
        <w:rPr>
          <w:szCs w:val="22"/>
        </w:rPr>
        <w:t xml:space="preserve"> ...............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स्व</w:t>
      </w:r>
      <w:proofErr w:type="spellEnd"/>
      <w:r w:rsidR="001964C7" w:rsidRPr="00DF29EA">
        <w:rPr>
          <w:rFonts w:cstheme="minorBidi" w:hint="cs"/>
          <w:szCs w:val="22"/>
          <w:cs/>
        </w:rPr>
        <w:t>.</w:t>
      </w:r>
      <w:r w:rsidRPr="00DF29EA">
        <w:rPr>
          <w:szCs w:val="22"/>
        </w:rPr>
        <w:t xml:space="preserve">  ...........</w:t>
      </w:r>
      <w:r w:rsidR="00E56931" w:rsidRPr="00DF29EA">
        <w:rPr>
          <w:szCs w:val="22"/>
        </w:rPr>
        <w:t xml:space="preserve"> ...............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विधवा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और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प्रत्यर्थी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सं</w:t>
      </w:r>
      <w:proofErr w:type="spellEnd"/>
      <w:r w:rsidR="00E56931" w:rsidRPr="00DF29EA">
        <w:rPr>
          <w:rFonts w:hint="cs"/>
          <w:szCs w:val="22"/>
          <w:cs/>
        </w:rPr>
        <w:t>.</w:t>
      </w:r>
      <w:r w:rsidRPr="00DF29EA">
        <w:rPr>
          <w:szCs w:val="22"/>
        </w:rPr>
        <w:t xml:space="preserve"> ................ </w:t>
      </w:r>
      <w:proofErr w:type="spellStart"/>
      <w:r w:rsidRPr="00DF29EA">
        <w:rPr>
          <w:rFonts w:ascii="Mangal" w:hAnsi="Mangal"/>
          <w:szCs w:val="22"/>
        </w:rPr>
        <w:t>उस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स्व</w:t>
      </w:r>
      <w:proofErr w:type="spellEnd"/>
      <w:r w:rsidR="001964C7" w:rsidRPr="00DF29EA">
        <w:rPr>
          <w:rFonts w:cstheme="minorBidi" w:hint="cs"/>
          <w:szCs w:val="22"/>
          <w:cs/>
        </w:rPr>
        <w:t>.</w:t>
      </w:r>
      <w:r w:rsidRPr="00DF29EA">
        <w:rPr>
          <w:szCs w:val="22"/>
        </w:rPr>
        <w:t xml:space="preserve"> ................ </w:t>
      </w:r>
      <w:r w:rsidR="00E56931" w:rsidRPr="00DF29EA">
        <w:rPr>
          <w:szCs w:val="22"/>
        </w:rPr>
        <w:t>...............</w:t>
      </w:r>
      <w:proofErr w:type="spellStart"/>
      <w:r w:rsidRPr="00DF29EA">
        <w:rPr>
          <w:rFonts w:ascii="Mangal" w:hAnsi="Mangal"/>
          <w:szCs w:val="22"/>
        </w:rPr>
        <w:t>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पुत्र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जो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मृतक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भाई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था</w:t>
      </w:r>
      <w:proofErr w:type="spellEnd"/>
      <w:r w:rsidRPr="00DF29EA">
        <w:rPr>
          <w:rFonts w:ascii="Mangal" w:hAnsi="Mangal"/>
          <w:szCs w:val="22"/>
        </w:rPr>
        <w:t>।</w:t>
      </w:r>
    </w:p>
    <w:p w14:paraId="4FE634D3" w14:textId="77777777" w:rsidR="00E56931" w:rsidRPr="00DF29EA" w:rsidRDefault="00216846" w:rsidP="00DF29EA">
      <w:pPr>
        <w:pStyle w:val="ListParagraph"/>
        <w:spacing w:line="360" w:lineRule="auto"/>
        <w:ind w:left="360"/>
        <w:jc w:val="both"/>
        <w:rPr>
          <w:rFonts w:ascii="Mangal" w:hAnsi="Mangal"/>
          <w:szCs w:val="22"/>
        </w:rPr>
      </w:pPr>
      <w:proofErr w:type="spellStart"/>
      <w:r w:rsidRPr="00DF29EA">
        <w:rPr>
          <w:rFonts w:ascii="Mangal" w:hAnsi="Mangal"/>
          <w:szCs w:val="22"/>
        </w:rPr>
        <w:t>प्रत्यर्थीगण</w:t>
      </w:r>
      <w:proofErr w:type="spellEnd"/>
      <w:r w:rsidRPr="00DF29EA">
        <w:rPr>
          <w:szCs w:val="22"/>
        </w:rPr>
        <w:t xml:space="preserve"> ................. </w:t>
      </w:r>
      <w:r w:rsidR="00E56931" w:rsidRPr="00DF29EA">
        <w:rPr>
          <w:szCs w:val="22"/>
        </w:rPr>
        <w:t>...............</w:t>
      </w:r>
      <w:proofErr w:type="spellStart"/>
      <w:r w:rsidRPr="00DF29EA">
        <w:rPr>
          <w:rFonts w:ascii="Mangal" w:hAnsi="Mangal"/>
          <w:szCs w:val="22"/>
        </w:rPr>
        <w:t>भाई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और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प्रत्यर्थीगण</w:t>
      </w:r>
      <w:proofErr w:type="spellEnd"/>
      <w:r w:rsidRPr="00DF29EA">
        <w:rPr>
          <w:szCs w:val="22"/>
        </w:rPr>
        <w:t xml:space="preserve"> ................ </w:t>
      </w:r>
      <w:proofErr w:type="spellStart"/>
      <w:r w:rsidRPr="00DF29EA">
        <w:rPr>
          <w:rFonts w:ascii="Mangal" w:hAnsi="Mangal"/>
          <w:szCs w:val="22"/>
        </w:rPr>
        <w:t>मृतक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बहने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हैं</w:t>
      </w:r>
      <w:proofErr w:type="spellEnd"/>
      <w:r w:rsidRPr="00DF29EA">
        <w:rPr>
          <w:rFonts w:ascii="Mangal" w:hAnsi="Mangal"/>
          <w:szCs w:val="22"/>
        </w:rPr>
        <w:t>।</w:t>
      </w:r>
    </w:p>
    <w:p w14:paraId="7DA523C5" w14:textId="77777777" w:rsidR="003421F5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DF29EA">
        <w:rPr>
          <w:rFonts w:ascii="Mangal" w:hAnsi="Mangal"/>
          <w:szCs w:val="22"/>
        </w:rPr>
        <w:t>यह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मृतक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भारत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एक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नियत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स्थान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था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और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भवन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सं</w:t>
      </w:r>
      <w:proofErr w:type="spellEnd"/>
      <w:r w:rsidRPr="00DF29EA">
        <w:rPr>
          <w:szCs w:val="22"/>
        </w:rPr>
        <w:t xml:space="preserve"> .............</w:t>
      </w:r>
      <w:r w:rsidR="00E56931" w:rsidRPr="00DF29EA">
        <w:rPr>
          <w:szCs w:val="22"/>
        </w:rPr>
        <w:t xml:space="preserve"> ................ 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उसका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साधारण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निवास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स्थान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था</w:t>
      </w:r>
      <w:proofErr w:type="spellEnd"/>
      <w:r w:rsidRPr="00DF29EA">
        <w:rPr>
          <w:rFonts w:ascii="Mangal" w:hAnsi="Mangal"/>
          <w:szCs w:val="22"/>
        </w:rPr>
        <w:t>।</w:t>
      </w:r>
    </w:p>
    <w:p w14:paraId="2BCB660E" w14:textId="78D4253A" w:rsidR="00D37A98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DF29EA">
        <w:rPr>
          <w:rFonts w:ascii="Mangal" w:hAnsi="Mangal"/>
          <w:szCs w:val="22"/>
        </w:rPr>
        <w:t>यह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मृतक</w:t>
      </w:r>
      <w:proofErr w:type="spellEnd"/>
      <w:r w:rsidRPr="00DF29EA">
        <w:rPr>
          <w:szCs w:val="22"/>
        </w:rPr>
        <w:t xml:space="preserve"> .............. </w:t>
      </w:r>
      <w:r w:rsidR="00E56931" w:rsidRPr="00DF29EA">
        <w:rPr>
          <w:szCs w:val="22"/>
        </w:rPr>
        <w:t xml:space="preserve">................  </w:t>
      </w:r>
      <w:proofErr w:type="spellStart"/>
      <w:r w:rsidRPr="00DF29EA">
        <w:rPr>
          <w:rFonts w:ascii="Mangal" w:hAnsi="Mangal"/>
          <w:szCs w:val="22"/>
        </w:rPr>
        <w:t>याची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पक्ष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इस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याचिका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साथ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उपाबद्ध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गयी</w:t>
      </w:r>
      <w:proofErr w:type="spellEnd"/>
      <w:r w:rsidRPr="00DF29EA">
        <w:rPr>
          <w:szCs w:val="22"/>
        </w:rPr>
        <w:t xml:space="preserve"> ...................</w:t>
      </w:r>
      <w:r w:rsidR="00E56931" w:rsidRPr="00DF29EA">
        <w:rPr>
          <w:szCs w:val="22"/>
        </w:rPr>
        <w:t xml:space="preserve"> ................ 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वर्णित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अचल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सम्पत्तियाँ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भी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अनेक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बैंकों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जमा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अपनी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सम्पूर्ण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सम्पत्तियाँ</w:t>
      </w:r>
      <w:proofErr w:type="spellEnd"/>
      <w:r w:rsidRPr="00DF29EA">
        <w:rPr>
          <w:szCs w:val="22"/>
        </w:rPr>
        <w:t xml:space="preserve"> (</w:t>
      </w:r>
      <w:proofErr w:type="spellStart"/>
      <w:r w:rsidRPr="00DF29EA">
        <w:rPr>
          <w:rFonts w:ascii="Mangal" w:hAnsi="Mangal"/>
          <w:szCs w:val="22"/>
        </w:rPr>
        <w:t>चल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एवम्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अचल</w:t>
      </w:r>
      <w:proofErr w:type="spellEnd"/>
      <w:r w:rsidRPr="00DF29EA">
        <w:rPr>
          <w:szCs w:val="22"/>
        </w:rPr>
        <w:t xml:space="preserve">)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वसीयत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दी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थी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देखें</w:t>
      </w:r>
      <w:proofErr w:type="spellEnd"/>
      <w:r w:rsidRPr="00DF29EA">
        <w:rPr>
          <w:szCs w:val="22"/>
        </w:rPr>
        <w:t xml:space="preserve">; </w:t>
      </w:r>
      <w:proofErr w:type="spellStart"/>
      <w:r w:rsidRPr="00DF29EA">
        <w:rPr>
          <w:rFonts w:ascii="Mangal" w:hAnsi="Mangal"/>
          <w:szCs w:val="22"/>
        </w:rPr>
        <w:t>तारीख</w:t>
      </w:r>
      <w:proofErr w:type="spellEnd"/>
      <w:r w:rsidRPr="00DF29EA">
        <w:rPr>
          <w:szCs w:val="22"/>
        </w:rPr>
        <w:t xml:space="preserve"> ................. </w:t>
      </w:r>
      <w:proofErr w:type="spellStart"/>
      <w:r w:rsidRPr="00DF29EA">
        <w:rPr>
          <w:rFonts w:ascii="Mangal" w:hAnsi="Mangal"/>
          <w:szCs w:val="22"/>
        </w:rPr>
        <w:t>को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सम्यक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रुपेण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रजिस्ट्रीकत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हुई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उसकी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विल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दिनांकित</w:t>
      </w:r>
      <w:proofErr w:type="spellEnd"/>
      <w:r w:rsidRPr="00DF29EA">
        <w:rPr>
          <w:szCs w:val="22"/>
        </w:rPr>
        <w:t xml:space="preserve"> ................. </w:t>
      </w:r>
      <w:r w:rsidR="00E56931" w:rsidRPr="00DF29EA">
        <w:rPr>
          <w:szCs w:val="22"/>
        </w:rPr>
        <w:t xml:space="preserve">................  </w:t>
      </w:r>
      <w:proofErr w:type="spellStart"/>
      <w:r w:rsidRPr="00DF29EA">
        <w:rPr>
          <w:rFonts w:ascii="Mangal" w:hAnsi="Mangal"/>
          <w:szCs w:val="22"/>
        </w:rPr>
        <w:t>जो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उसकी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अंतिम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विल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थी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और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उसको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साक्षियों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उपस्थिति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सम्यक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रूपेण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निष्पादित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किया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गया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अर्थात्</w:t>
      </w:r>
      <w:proofErr w:type="spellEnd"/>
      <w:r w:rsidR="00E56931" w:rsidRPr="00DF29EA">
        <w:rPr>
          <w:rFonts w:ascii="Mangal" w:hAnsi="Mangal"/>
          <w:szCs w:val="22"/>
        </w:rPr>
        <w:t xml:space="preserve"> -</w:t>
      </w:r>
    </w:p>
    <w:p w14:paraId="4CD3898E" w14:textId="3E4CE1DD" w:rsidR="00D37A98" w:rsidRPr="00DF29EA" w:rsidRDefault="00D37A98" w:rsidP="00DF29EA">
      <w:pPr>
        <w:spacing w:line="360" w:lineRule="auto"/>
        <w:jc w:val="both"/>
      </w:pPr>
    </w:p>
    <w:p w14:paraId="6DB91B8D" w14:textId="1F9E7E11" w:rsidR="00E56931" w:rsidRPr="00DF29EA" w:rsidRDefault="003421F5" w:rsidP="00DF29EA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DF29EA">
        <w:rPr>
          <w:szCs w:val="22"/>
        </w:rPr>
        <w:t>................</w:t>
      </w:r>
    </w:p>
    <w:p w14:paraId="4ADBF241" w14:textId="77777777" w:rsidR="003421F5" w:rsidRPr="00DF29EA" w:rsidRDefault="003421F5" w:rsidP="00DF29EA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DF29EA">
        <w:rPr>
          <w:szCs w:val="22"/>
        </w:rPr>
        <w:t>................</w:t>
      </w:r>
    </w:p>
    <w:p w14:paraId="3F147935" w14:textId="793DD2E0" w:rsidR="00D37A98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DF29EA">
        <w:rPr>
          <w:rFonts w:ascii="Mangal" w:hAnsi="Mangal"/>
          <w:szCs w:val="22"/>
        </w:rPr>
        <w:lastRenderedPageBreak/>
        <w:t>यह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याची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कथित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विल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आधार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निर्णीत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मामला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सं</w:t>
      </w:r>
      <w:proofErr w:type="spellEnd"/>
      <w:r w:rsidRPr="00DF29EA">
        <w:rPr>
          <w:szCs w:val="22"/>
        </w:rPr>
        <w:t xml:space="preserve"> ................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श्री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न्यायालय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अनेक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बैंकों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जमा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गयी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संपूर्ण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सम्पत्ति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बावत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उत्तराधिकार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प्रमाणपत्र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प्राप्त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चुकी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rFonts w:ascii="Mangal" w:hAnsi="Mangal"/>
          <w:szCs w:val="22"/>
        </w:rPr>
        <w:t>।</w:t>
      </w:r>
    </w:p>
    <w:p w14:paraId="364A3587" w14:textId="77777777" w:rsidR="003421F5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DF29EA">
        <w:rPr>
          <w:rFonts w:ascii="Mangal" w:hAnsi="Mangal"/>
          <w:szCs w:val="22"/>
        </w:rPr>
        <w:t>यह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मृतक</w:t>
      </w:r>
      <w:proofErr w:type="spellEnd"/>
      <w:r w:rsidRPr="00DF29EA">
        <w:rPr>
          <w:szCs w:val="22"/>
        </w:rPr>
        <w:t xml:space="preserve"> .................. </w:t>
      </w:r>
      <w:r w:rsidR="003421F5" w:rsidRPr="00DF29EA">
        <w:rPr>
          <w:szCs w:val="22"/>
        </w:rPr>
        <w:t xml:space="preserve">..................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स्थित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तथा</w:t>
      </w:r>
      <w:proofErr w:type="spellEnd"/>
      <w:r w:rsidRPr="00DF29EA">
        <w:rPr>
          <w:szCs w:val="22"/>
        </w:rPr>
        <w:t xml:space="preserve"> ............... </w:t>
      </w:r>
      <w:r w:rsidR="003421F5" w:rsidRPr="00DF29EA">
        <w:rPr>
          <w:szCs w:val="22"/>
        </w:rPr>
        <w:t xml:space="preserve">..................  </w:t>
      </w:r>
      <w:proofErr w:type="spellStart"/>
      <w:r w:rsidRPr="00DF29EA">
        <w:rPr>
          <w:rFonts w:ascii="Mangal" w:hAnsi="Mangal"/>
          <w:szCs w:val="22"/>
        </w:rPr>
        <w:t>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स्थित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सुरक्षित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सं</w:t>
      </w:r>
      <w:proofErr w:type="spellEnd"/>
      <w:r w:rsidR="003421F5" w:rsidRPr="00DF29EA">
        <w:rPr>
          <w:szCs w:val="22"/>
        </w:rPr>
        <w:t>.</w:t>
      </w:r>
      <w:r w:rsidRPr="00DF29EA">
        <w:rPr>
          <w:szCs w:val="22"/>
        </w:rPr>
        <w:t xml:space="preserve"> ..................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पडे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हए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अपने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भवन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भी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वसीयत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चुका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rFonts w:ascii="Mangal" w:hAnsi="Mangal"/>
          <w:szCs w:val="22"/>
        </w:rPr>
        <w:t>।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इसके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समुचित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मूल्य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साथ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याची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को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वसीयत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गयी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सम्पत्ति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ब्यौरा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इस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याचिका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साथ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उपाबद्ध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गयी</w:t>
      </w:r>
      <w:proofErr w:type="spellEnd"/>
      <w:r w:rsidRPr="00DF29EA">
        <w:rPr>
          <w:szCs w:val="22"/>
        </w:rPr>
        <w:t xml:space="preserve"> ............. </w:t>
      </w:r>
      <w:r w:rsidR="003421F5" w:rsidRPr="00DF29EA">
        <w:rPr>
          <w:szCs w:val="22"/>
        </w:rPr>
        <w:t xml:space="preserve">.................. </w:t>
      </w:r>
      <w:proofErr w:type="spellStart"/>
      <w:r w:rsidRPr="00DF29EA">
        <w:rPr>
          <w:rFonts w:ascii="Mangal" w:hAnsi="Mangal"/>
          <w:szCs w:val="22"/>
        </w:rPr>
        <w:t>में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उल्लिखित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किया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जाता</w:t>
      </w:r>
      <w:proofErr w:type="spellEnd"/>
      <w:r w:rsidRPr="00DF29EA">
        <w:rPr>
          <w:rFonts w:ascii="Mangal" w:hAnsi="Mangal"/>
          <w:szCs w:val="22"/>
        </w:rPr>
        <w:t>।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उसका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संपूर्ण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मूल्य</w:t>
      </w:r>
      <w:proofErr w:type="spellEnd"/>
      <w:r w:rsidRPr="00DF29EA">
        <w:rPr>
          <w:szCs w:val="22"/>
        </w:rPr>
        <w:t xml:space="preserve">. ... ...... </w:t>
      </w:r>
      <w:r w:rsidR="003421F5" w:rsidRPr="00DF29EA">
        <w:rPr>
          <w:szCs w:val="22"/>
        </w:rPr>
        <w:t xml:space="preserve">.................. 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rFonts w:ascii="Mangal" w:hAnsi="Mangal"/>
          <w:szCs w:val="22"/>
        </w:rPr>
        <w:t>।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न्यायालय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फीस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अधिनियम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की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धारा</w:t>
      </w:r>
      <w:proofErr w:type="spellEnd"/>
      <w:r w:rsidRPr="00DF29EA">
        <w:rPr>
          <w:szCs w:val="22"/>
        </w:rPr>
        <w:t xml:space="preserve"> 19(1) </w:t>
      </w:r>
      <w:proofErr w:type="spellStart"/>
      <w:r w:rsidRPr="00DF29EA">
        <w:rPr>
          <w:rFonts w:ascii="Mangal" w:hAnsi="Mangal"/>
          <w:szCs w:val="22"/>
        </w:rPr>
        <w:t>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अधीन</w:t>
      </w:r>
      <w:proofErr w:type="spellEnd"/>
      <w:r w:rsidRPr="00DF29EA">
        <w:rPr>
          <w:szCs w:val="22"/>
        </w:rPr>
        <w:t xml:space="preserve"> ................</w:t>
      </w:r>
      <w:r w:rsidR="003421F5" w:rsidRPr="00DF29EA">
        <w:rPr>
          <w:szCs w:val="22"/>
        </w:rPr>
        <w:t xml:space="preserve"> .................. </w:t>
      </w:r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के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अनुसार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शपथपत्र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उपाबद्ध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किया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जाता</w:t>
      </w:r>
      <w:proofErr w:type="spellEnd"/>
      <w:r w:rsidRPr="00DF29EA">
        <w:rPr>
          <w:szCs w:val="22"/>
        </w:rPr>
        <w:t xml:space="preserve"> </w:t>
      </w:r>
      <w:proofErr w:type="spellStart"/>
      <w:r w:rsidRPr="00DF29EA">
        <w:rPr>
          <w:rFonts w:ascii="Mangal" w:hAnsi="Mangal"/>
          <w:szCs w:val="22"/>
        </w:rPr>
        <w:t>है</w:t>
      </w:r>
      <w:proofErr w:type="spellEnd"/>
      <w:r w:rsidRPr="00DF29EA">
        <w:rPr>
          <w:rFonts w:ascii="Mangal" w:hAnsi="Mangal"/>
          <w:szCs w:val="22"/>
        </w:rPr>
        <w:t>।</w:t>
      </w:r>
    </w:p>
    <w:p w14:paraId="7D50C4EB" w14:textId="77777777" w:rsidR="002F01D4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DF29EA">
        <w:rPr>
          <w:rFonts w:ascii="Mangal" w:hAnsi="Mangal" w:hint="cs"/>
          <w:szCs w:val="22"/>
          <w:cs/>
        </w:rPr>
        <w:t>यह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याची</w:t>
      </w:r>
      <w:r w:rsidRPr="00DF29EA">
        <w:rPr>
          <w:szCs w:val="22"/>
        </w:rPr>
        <w:t xml:space="preserve"> .................. </w:t>
      </w:r>
      <w:r w:rsidR="003421F5" w:rsidRPr="00DF29EA">
        <w:rPr>
          <w:szCs w:val="22"/>
        </w:rPr>
        <w:t xml:space="preserve">..................  </w:t>
      </w:r>
      <w:r w:rsidRPr="00DF29EA">
        <w:rPr>
          <w:rFonts w:ascii="Mangal" w:hAnsi="Mangal" w:hint="cs"/>
          <w:szCs w:val="22"/>
          <w:cs/>
        </w:rPr>
        <w:t>सम्पत्ति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बाबत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तथा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मात्र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सुरक्षा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सं</w:t>
      </w:r>
      <w:r w:rsidR="003421F5" w:rsidRPr="00DF29EA">
        <w:rPr>
          <w:rFonts w:ascii="Mangal" w:hAnsi="Mangal"/>
          <w:szCs w:val="22"/>
        </w:rPr>
        <w:t xml:space="preserve">. </w:t>
      </w:r>
      <w:r w:rsidR="003421F5" w:rsidRPr="00DF29EA">
        <w:rPr>
          <w:szCs w:val="22"/>
        </w:rPr>
        <w:t xml:space="preserve">.................. 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पड़े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हुए</w:t>
      </w:r>
      <w:r w:rsidRPr="00DF29EA">
        <w:rPr>
          <w:szCs w:val="22"/>
        </w:rPr>
        <w:t xml:space="preserve"> ...............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बारे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प्रोबेट</w:t>
      </w:r>
      <w:r w:rsidRPr="00DF29EA">
        <w:rPr>
          <w:szCs w:val="22"/>
        </w:rPr>
        <w:t xml:space="preserve"> / </w:t>
      </w:r>
      <w:r w:rsidRPr="00DF29EA">
        <w:rPr>
          <w:rFonts w:ascii="Mangal" w:hAnsi="Mangal" w:hint="cs"/>
          <w:szCs w:val="22"/>
          <w:cs/>
        </w:rPr>
        <w:t>प्रशासन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पत्र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मंजूरी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लिए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पहले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ही</w:t>
      </w:r>
      <w:r w:rsidR="003421F5" w:rsidRPr="00DF29EA">
        <w:rPr>
          <w:rFonts w:ascii="Mangal" w:hAnsi="Mangal"/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आवेदन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किया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था।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प्रस्तुत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याचिका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किसी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भी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प्रकार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को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वसीयत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गयी</w:t>
      </w:r>
      <w:r w:rsidRPr="00DF29EA">
        <w:rPr>
          <w:szCs w:val="22"/>
        </w:rPr>
        <w:t xml:space="preserve"> .................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स्थित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दो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सम्पत्तियों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को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भी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सम्मिलित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किया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है।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पूर्व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याचिका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जिला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न्यायाधीश</w:t>
      </w:r>
      <w:r w:rsidR="003421F5" w:rsidRPr="00DF29EA">
        <w:rPr>
          <w:rFonts w:ascii="Mangal" w:hAnsi="Mangal"/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न्यायालय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प्रस्तुत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किया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प्रोबेट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सं</w:t>
      </w:r>
      <w:r w:rsidR="003421F5" w:rsidRPr="00DF29EA">
        <w:rPr>
          <w:szCs w:val="22"/>
        </w:rPr>
        <w:t>.</w:t>
      </w:r>
      <w:r w:rsidRPr="00DF29EA">
        <w:rPr>
          <w:szCs w:val="22"/>
        </w:rPr>
        <w:t xml:space="preserve"> ................ </w:t>
      </w:r>
      <w:r w:rsidRPr="00DF29EA">
        <w:rPr>
          <w:rFonts w:ascii="Mangal" w:hAnsi="Mangal" w:hint="cs"/>
          <w:szCs w:val="22"/>
          <w:cs/>
        </w:rPr>
        <w:t>जिला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न्यायाधीश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न्यायालय</w:t>
      </w:r>
      <w:r w:rsidRPr="00DF29EA">
        <w:rPr>
          <w:szCs w:val="22"/>
        </w:rPr>
        <w:t xml:space="preserve"> .</w:t>
      </w:r>
      <w:r w:rsidR="003421F5" w:rsidRPr="00DF29EA">
        <w:rPr>
          <w:szCs w:val="22"/>
        </w:rPr>
        <w:t xml:space="preserve"> ..................</w:t>
      </w:r>
      <w:r w:rsidRPr="00DF29EA">
        <w:rPr>
          <w:szCs w:val="22"/>
        </w:rPr>
        <w:t xml:space="preserve">....... </w:t>
      </w:r>
      <w:r w:rsidRPr="00DF29EA">
        <w:rPr>
          <w:rFonts w:ascii="Mangal" w:hAnsi="Mangal" w:hint="cs"/>
          <w:szCs w:val="22"/>
          <w:cs/>
        </w:rPr>
        <w:t>द्वारा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नियत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और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सुरक्षित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सं</w:t>
      </w:r>
      <w:r w:rsidR="003421F5" w:rsidRPr="00DF29EA">
        <w:rPr>
          <w:szCs w:val="22"/>
        </w:rPr>
        <w:t>.</w:t>
      </w:r>
      <w:r w:rsidRPr="00DF29EA">
        <w:rPr>
          <w:szCs w:val="22"/>
        </w:rPr>
        <w:t xml:space="preserve"> .............. </w:t>
      </w:r>
      <w:r w:rsidRPr="00DF29EA">
        <w:rPr>
          <w:rFonts w:ascii="Mangal" w:hAnsi="Mangal" w:hint="cs"/>
          <w:szCs w:val="22"/>
          <w:cs/>
        </w:rPr>
        <w:t>उसके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द्वारा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खोली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तथा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कथित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सुरक्षा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पड़ी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हुई</w:t>
      </w:r>
      <w:r w:rsidRPr="00DF29EA">
        <w:rPr>
          <w:szCs w:val="22"/>
        </w:rPr>
        <w:t xml:space="preserve"> ................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तालिका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उसके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द्वारा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तैयार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और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जेवरात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बाबत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मूल्यांकन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रिपोर्ट</w:t>
      </w:r>
      <w:r w:rsidRPr="00DF29EA">
        <w:rPr>
          <w:szCs w:val="22"/>
        </w:rPr>
        <w:t xml:space="preserve"> .............. </w:t>
      </w:r>
      <w:r w:rsidRPr="00DF29EA">
        <w:rPr>
          <w:rFonts w:ascii="Mangal" w:hAnsi="Mangal" w:hint="cs"/>
          <w:szCs w:val="22"/>
          <w:cs/>
        </w:rPr>
        <w:t>रजिस्ट्रीकृत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मूल्यांकनकर्ता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प्राप्त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गयी</w:t>
      </w:r>
      <w:r w:rsidRPr="00DF29EA">
        <w:rPr>
          <w:szCs w:val="22"/>
        </w:rPr>
        <w:t xml:space="preserve">; </w:t>
      </w:r>
      <w:r w:rsidRPr="00DF29EA">
        <w:rPr>
          <w:rFonts w:ascii="Mangal" w:hAnsi="Mangal" w:hint="cs"/>
          <w:szCs w:val="22"/>
          <w:cs/>
        </w:rPr>
        <w:t>देखें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उसकी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रिपोर्ट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दिनांकित</w:t>
      </w:r>
      <w:r w:rsidRPr="00DF29EA">
        <w:rPr>
          <w:szCs w:val="22"/>
        </w:rPr>
        <w:t xml:space="preserve"> ................. </w:t>
      </w:r>
      <w:r w:rsidRPr="00DF29EA">
        <w:rPr>
          <w:rFonts w:ascii="Mangal" w:hAnsi="Mangal" w:hint="cs"/>
          <w:szCs w:val="22"/>
          <w:cs/>
        </w:rPr>
        <w:t>और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उसका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निर्धारण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कथित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मूल्यांकनकर्ता</w:t>
      </w:r>
      <w:r w:rsidRPr="00DF29EA">
        <w:rPr>
          <w:szCs w:val="22"/>
        </w:rPr>
        <w:t xml:space="preserve"> ................. </w:t>
      </w:r>
      <w:r w:rsidRPr="00DF29EA">
        <w:rPr>
          <w:rFonts w:ascii="Mangal" w:hAnsi="Mangal" w:hint="cs"/>
          <w:szCs w:val="22"/>
          <w:cs/>
        </w:rPr>
        <w:t>द्वारा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रुपये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किया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गया।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कथित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याचिका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जिला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न्यायाधीश</w:t>
      </w:r>
      <w:r w:rsidRPr="00DF29EA">
        <w:rPr>
          <w:szCs w:val="22"/>
        </w:rPr>
        <w:t xml:space="preserve"> ..............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न्यायालय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द्वारा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वापस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ले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ली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क्योंकि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जिला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न्यायाधीश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न्यायालय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पास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याचिका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विनिश्चय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करने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कोई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अधिकारिता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नहीं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थी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क्योंकि</w:t>
      </w:r>
      <w:r w:rsidRPr="00DF29EA">
        <w:rPr>
          <w:szCs w:val="22"/>
        </w:rPr>
        <w:t xml:space="preserve"> ................</w:t>
      </w:r>
      <w:r w:rsidR="002F01D4" w:rsidRPr="00DF29EA">
        <w:rPr>
          <w:szCs w:val="22"/>
        </w:rPr>
        <w:t xml:space="preserve"> .................. 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अधिकारिता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बाहर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स्थित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सम्पत्तियों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मूल्य</w:t>
      </w:r>
      <w:r w:rsidRPr="00DF29EA">
        <w:rPr>
          <w:szCs w:val="22"/>
        </w:rPr>
        <w:t xml:space="preserve"> .................. </w:t>
      </w:r>
      <w:r w:rsidRPr="00DF29EA">
        <w:rPr>
          <w:rFonts w:ascii="Mangal" w:hAnsi="Mangal" w:hint="cs"/>
          <w:szCs w:val="22"/>
          <w:cs/>
        </w:rPr>
        <w:t>रुपये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अधिक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है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यह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सुरक्षित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सं</w:t>
      </w:r>
      <w:r w:rsidRPr="00DF29EA">
        <w:rPr>
          <w:szCs w:val="22"/>
        </w:rPr>
        <w:t xml:space="preserve"> ................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पड़ी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हुई</w:t>
      </w:r>
      <w:r w:rsidRPr="00DF29EA">
        <w:rPr>
          <w:szCs w:val="22"/>
        </w:rPr>
        <w:t xml:space="preserve"> .................. </w:t>
      </w:r>
      <w:r w:rsidRPr="00DF29EA">
        <w:rPr>
          <w:rFonts w:ascii="Mangal" w:hAnsi="Mangal" w:hint="cs"/>
          <w:szCs w:val="22"/>
          <w:cs/>
        </w:rPr>
        <w:t>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मूल्य</w:t>
      </w:r>
      <w:r w:rsidRPr="00DF29EA">
        <w:rPr>
          <w:szCs w:val="22"/>
        </w:rPr>
        <w:t xml:space="preserve"> ............... </w:t>
      </w:r>
      <w:r w:rsidRPr="00DF29EA">
        <w:rPr>
          <w:rFonts w:ascii="Mangal" w:hAnsi="Mangal" w:hint="cs"/>
          <w:szCs w:val="22"/>
          <w:cs/>
        </w:rPr>
        <w:t>है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और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को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जिला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न्यायाधीश</w:t>
      </w:r>
      <w:r w:rsidRPr="00DF29EA">
        <w:rPr>
          <w:szCs w:val="22"/>
        </w:rPr>
        <w:t xml:space="preserve"> </w:t>
      </w:r>
      <w:r w:rsidR="002F01D4" w:rsidRPr="00DF29EA">
        <w:rPr>
          <w:szCs w:val="22"/>
        </w:rPr>
        <w:t xml:space="preserve">.................. </w:t>
      </w:r>
      <w:r w:rsidRPr="00DF29EA">
        <w:rPr>
          <w:rFonts w:ascii="Mangal" w:hAnsi="Mangal" w:hint="cs"/>
          <w:szCs w:val="22"/>
          <w:cs/>
        </w:rPr>
        <w:t>द्वारा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नियुक्त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किये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स्थानीय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आयुक्त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रिपोर्ट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पश्चात्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मात्र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इसके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मूल्यांकन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बारे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जानकारी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हुई।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अतएव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प्रस्तुत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याचिका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आदरणीय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उच्च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न्यायालय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समक्ष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प्रस्तुत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गयी।</w:t>
      </w:r>
    </w:p>
    <w:p w14:paraId="2033495D" w14:textId="77777777" w:rsidR="002F01D4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DF29EA">
        <w:rPr>
          <w:rFonts w:ascii="Mangal" w:hAnsi="Mangal" w:hint="cs"/>
          <w:szCs w:val="22"/>
          <w:cs/>
        </w:rPr>
        <w:t>यह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याचिका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कथित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बिल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एकमात्र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वसीयतदार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है।</w:t>
      </w:r>
      <w:r w:rsidRPr="00DF29EA">
        <w:rPr>
          <w:szCs w:val="22"/>
        </w:rPr>
        <w:t xml:space="preserve"> </w:t>
      </w:r>
    </w:p>
    <w:p w14:paraId="72E2685D" w14:textId="5987802B" w:rsidR="002F01D4" w:rsidRPr="00DF29EA" w:rsidRDefault="00216846" w:rsidP="00DF29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DF29EA">
        <w:rPr>
          <w:rFonts w:ascii="Mangal" w:hAnsi="Mangal" w:hint="cs"/>
          <w:szCs w:val="22"/>
          <w:cs/>
        </w:rPr>
        <w:t>यह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याची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पक्ष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में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प्रोबेट</w:t>
      </w:r>
      <w:r w:rsidRPr="00DF29EA">
        <w:rPr>
          <w:szCs w:val="22"/>
        </w:rPr>
        <w:t xml:space="preserve"> / </w:t>
      </w:r>
      <w:r w:rsidRPr="00DF29EA">
        <w:rPr>
          <w:rFonts w:ascii="Mangal" w:hAnsi="Mangal" w:hint="cs"/>
          <w:szCs w:val="22"/>
          <w:cs/>
        </w:rPr>
        <w:t>प्रशासन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पत्र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मंजूरी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लिए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भारतीय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उत्तराधिकार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अधिनियम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धारा</w:t>
      </w:r>
      <w:r w:rsidRPr="00DF29EA">
        <w:rPr>
          <w:szCs w:val="22"/>
        </w:rPr>
        <w:t xml:space="preserve"> 370 </w:t>
      </w:r>
      <w:r w:rsidRPr="00DF29EA">
        <w:rPr>
          <w:rFonts w:ascii="Mangal" w:hAnsi="Mangal" w:hint="cs"/>
          <w:szCs w:val="22"/>
          <w:cs/>
        </w:rPr>
        <w:t>या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किसी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अन्य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उपबंध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के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अधीन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कोई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अवरोध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नहीं</w:t>
      </w:r>
      <w:r w:rsidRPr="00DF29EA">
        <w:rPr>
          <w:szCs w:val="22"/>
        </w:rPr>
        <w:t xml:space="preserve"> </w:t>
      </w:r>
      <w:r w:rsidRPr="00DF29EA">
        <w:rPr>
          <w:rFonts w:ascii="Mangal" w:hAnsi="Mangal" w:hint="cs"/>
          <w:szCs w:val="22"/>
          <w:cs/>
        </w:rPr>
        <w:t>है।</w:t>
      </w:r>
    </w:p>
    <w:p w14:paraId="3392B473" w14:textId="72CAA840" w:rsidR="00216846" w:rsidRPr="00DF29EA" w:rsidRDefault="00216846" w:rsidP="00DF29EA">
      <w:pPr>
        <w:spacing w:line="360" w:lineRule="auto"/>
        <w:jc w:val="center"/>
        <w:rPr>
          <w:rFonts w:ascii="Mangal" w:hAnsi="Mangal" w:cs="Mangal"/>
        </w:rPr>
      </w:pPr>
      <w:r w:rsidRPr="00DF29EA">
        <w:rPr>
          <w:rFonts w:ascii="Mangal" w:hAnsi="Mangal" w:cs="Mangal" w:hint="cs"/>
          <w:cs/>
        </w:rPr>
        <w:t>प्रार्थना</w:t>
      </w:r>
    </w:p>
    <w:p w14:paraId="63A591D0" w14:textId="77777777" w:rsidR="002F01D4" w:rsidRPr="00DF29EA" w:rsidRDefault="002F01D4" w:rsidP="00DF29EA">
      <w:pPr>
        <w:spacing w:line="360" w:lineRule="auto"/>
        <w:jc w:val="center"/>
      </w:pPr>
    </w:p>
    <w:p w14:paraId="1E21690F" w14:textId="58058749" w:rsidR="00216846" w:rsidRPr="00DF29EA" w:rsidRDefault="00216846" w:rsidP="00DF29EA">
      <w:pPr>
        <w:spacing w:line="360" w:lineRule="auto"/>
        <w:ind w:firstLine="720"/>
        <w:jc w:val="both"/>
      </w:pPr>
      <w:r w:rsidRPr="00DF29EA">
        <w:rPr>
          <w:rFonts w:ascii="Mangal" w:hAnsi="Mangal" w:cs="Mangal" w:hint="cs"/>
          <w:cs/>
        </w:rPr>
        <w:t>अतएव</w:t>
      </w:r>
      <w:r w:rsidRPr="00DF29EA">
        <w:t xml:space="preserve">, </w:t>
      </w:r>
      <w:r w:rsidRPr="00DF29EA">
        <w:rPr>
          <w:rFonts w:ascii="Mangal" w:hAnsi="Mangal" w:cs="Mangal" w:hint="cs"/>
          <w:cs/>
        </w:rPr>
        <w:t>यह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प्रार्थना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की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जाती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है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कि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मृतक</w:t>
      </w:r>
      <w:r w:rsidRPr="00DF29EA">
        <w:t xml:space="preserve"> ...............</w:t>
      </w:r>
      <w:r w:rsidR="002F01D4" w:rsidRPr="00DF29EA">
        <w:t xml:space="preserve"> .................. 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द्वारा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सम्यक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रूप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से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निष्पादित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किये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गये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प्रोबेट</w:t>
      </w:r>
      <w:r w:rsidRPr="00DF29EA">
        <w:t>/</w:t>
      </w:r>
      <w:r w:rsidRPr="00DF29EA">
        <w:rPr>
          <w:rFonts w:ascii="Mangal" w:hAnsi="Mangal" w:cs="Mangal" w:hint="cs"/>
          <w:cs/>
        </w:rPr>
        <w:t>प्रशासन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पत्र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याची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के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पक्ष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में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मंजूर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किया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जाय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कोई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अन्य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अनुतोष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जो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आदरणीय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न्यायालय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मामले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की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परिस्थितियों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में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उपयुक्त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एवम्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उचित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समझता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है</w:t>
      </w:r>
      <w:r w:rsidRPr="00DF29EA">
        <w:t xml:space="preserve">, </w:t>
      </w:r>
      <w:r w:rsidRPr="00DF29EA">
        <w:rPr>
          <w:rFonts w:ascii="Mangal" w:hAnsi="Mangal" w:cs="Mangal" w:hint="cs"/>
          <w:cs/>
        </w:rPr>
        <w:t>याची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को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भी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मंजूर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किया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जा</w:t>
      </w:r>
      <w:r w:rsidRPr="00DF29EA">
        <w:t xml:space="preserve"> </w:t>
      </w:r>
      <w:r w:rsidRPr="00DF29EA">
        <w:rPr>
          <w:rFonts w:ascii="Mangal" w:hAnsi="Mangal" w:cs="Mangal" w:hint="cs"/>
          <w:cs/>
        </w:rPr>
        <w:t>सकता</w:t>
      </w:r>
      <w:r w:rsidR="002F01D4" w:rsidRPr="00DF29EA">
        <w:rPr>
          <w:rFonts w:ascii="Mangal" w:hAnsi="Mangal" w:cs="Mangal"/>
        </w:rPr>
        <w:t xml:space="preserve"> </w:t>
      </w:r>
      <w:r w:rsidR="002F01D4" w:rsidRPr="00DF29EA">
        <w:rPr>
          <w:rFonts w:ascii="Mangal" w:hAnsi="Mangal" w:cs="Mangal" w:hint="cs"/>
          <w:cs/>
        </w:rPr>
        <w:t>है।</w:t>
      </w:r>
      <w:r w:rsidR="002F01D4" w:rsidRPr="00DF29EA">
        <w:rPr>
          <w:rFonts w:ascii="Mangal" w:hAnsi="Mangal" w:cs="Mangal"/>
        </w:rPr>
        <w:t xml:space="preserve"> </w:t>
      </w:r>
    </w:p>
    <w:p w14:paraId="660A6D17" w14:textId="77777777" w:rsidR="002F01D4" w:rsidRPr="00DF29EA" w:rsidRDefault="002F01D4" w:rsidP="00DF29EA">
      <w:pPr>
        <w:spacing w:line="360" w:lineRule="auto"/>
        <w:jc w:val="both"/>
        <w:rPr>
          <w:rFonts w:ascii="Mangal" w:hAnsi="Mangal" w:cs="Mangal"/>
        </w:rPr>
      </w:pPr>
    </w:p>
    <w:p w14:paraId="284CA86D" w14:textId="503989EB" w:rsidR="002F01D4" w:rsidRPr="00DF29EA" w:rsidRDefault="00216846" w:rsidP="00DF29EA">
      <w:pPr>
        <w:spacing w:line="360" w:lineRule="auto"/>
        <w:jc w:val="both"/>
      </w:pPr>
      <w:r w:rsidRPr="00DF29EA">
        <w:rPr>
          <w:rFonts w:ascii="Mangal" w:hAnsi="Mangal" w:cs="Mangal" w:hint="cs"/>
          <w:cs/>
        </w:rPr>
        <w:t>स्थान</w:t>
      </w:r>
      <w:r w:rsidR="002F01D4" w:rsidRPr="00DF29EA">
        <w:rPr>
          <w:rFonts w:ascii="Mangal" w:hAnsi="Mangal" w:cs="Mangal" w:hint="cs"/>
          <w:cs/>
        </w:rPr>
        <w:t xml:space="preserve"> </w:t>
      </w:r>
      <w:r w:rsidR="002F01D4" w:rsidRPr="00DF29EA">
        <w:rPr>
          <w:rFonts w:ascii="Mangal" w:hAnsi="Mangal" w:cs="Mangal"/>
        </w:rPr>
        <w:tab/>
      </w:r>
      <w:r w:rsidR="002F01D4" w:rsidRPr="00DF29EA">
        <w:rPr>
          <w:rFonts w:ascii="Mangal" w:hAnsi="Mangal" w:cs="Mangal"/>
        </w:rPr>
        <w:tab/>
      </w:r>
      <w:r w:rsidR="002F01D4" w:rsidRPr="00DF29EA">
        <w:rPr>
          <w:rFonts w:ascii="Mangal" w:hAnsi="Mangal" w:cs="Mangal"/>
        </w:rPr>
        <w:tab/>
      </w:r>
      <w:r w:rsidR="002F01D4" w:rsidRPr="00DF29EA">
        <w:rPr>
          <w:rFonts w:ascii="Mangal" w:hAnsi="Mangal" w:cs="Mangal"/>
        </w:rPr>
        <w:tab/>
      </w:r>
      <w:r w:rsidR="002F01D4" w:rsidRPr="00DF29EA">
        <w:rPr>
          <w:rFonts w:ascii="Mangal" w:hAnsi="Mangal" w:cs="Mangal"/>
        </w:rPr>
        <w:tab/>
      </w:r>
      <w:r w:rsidR="002F01D4" w:rsidRPr="00DF29EA">
        <w:rPr>
          <w:rFonts w:ascii="Mangal" w:hAnsi="Mangal" w:cs="Mangal"/>
        </w:rPr>
        <w:tab/>
      </w:r>
      <w:r w:rsidR="002F01D4" w:rsidRPr="00DF29EA">
        <w:rPr>
          <w:rFonts w:ascii="Mangal" w:hAnsi="Mangal" w:cs="Mangal"/>
        </w:rPr>
        <w:tab/>
      </w:r>
      <w:r w:rsidR="002F01D4" w:rsidRPr="00DF29EA">
        <w:rPr>
          <w:rFonts w:ascii="Mangal" w:hAnsi="Mangal" w:cs="Mangal"/>
        </w:rPr>
        <w:tab/>
      </w:r>
      <w:r w:rsidR="002F01D4" w:rsidRPr="00DF29EA">
        <w:rPr>
          <w:rFonts w:ascii="Mangal" w:hAnsi="Mangal" w:cs="Mangal" w:hint="cs"/>
          <w:cs/>
        </w:rPr>
        <w:t>याची</w:t>
      </w:r>
      <w:r w:rsidR="002F01D4" w:rsidRPr="00DF29EA">
        <w:t xml:space="preserve"> </w:t>
      </w:r>
      <w:r w:rsidR="002F01D4" w:rsidRPr="00DF29EA">
        <w:rPr>
          <w:rFonts w:ascii="Mangal" w:hAnsi="Mangal" w:cs="Mangal" w:hint="cs"/>
          <w:cs/>
        </w:rPr>
        <w:t>जरिये</w:t>
      </w:r>
      <w:r w:rsidR="002F01D4" w:rsidRPr="00DF29EA">
        <w:t xml:space="preserve"> </w:t>
      </w:r>
      <w:r w:rsidR="002F01D4" w:rsidRPr="00DF29EA">
        <w:rPr>
          <w:rFonts w:ascii="Mangal" w:hAnsi="Mangal" w:cs="Mangal" w:hint="cs"/>
          <w:cs/>
        </w:rPr>
        <w:t>अधिवक्ता</w:t>
      </w:r>
    </w:p>
    <w:p w14:paraId="0529116D" w14:textId="1EEDEA92" w:rsidR="002F01D4" w:rsidRPr="00DF29EA" w:rsidRDefault="002F01D4" w:rsidP="00DF29EA">
      <w:pPr>
        <w:spacing w:line="360" w:lineRule="auto"/>
        <w:jc w:val="both"/>
      </w:pPr>
      <w:r w:rsidRPr="00DF29EA">
        <w:rPr>
          <w:rFonts w:ascii="Mangal" w:hAnsi="Mangal" w:cs="Mangal" w:hint="cs"/>
          <w:cs/>
        </w:rPr>
        <w:t>दिनांक</w:t>
      </w:r>
    </w:p>
    <w:p w14:paraId="02C830A8" w14:textId="138E2CA3" w:rsidR="00216846" w:rsidRPr="00DF29EA" w:rsidRDefault="00216846" w:rsidP="00DF29EA">
      <w:pPr>
        <w:spacing w:line="360" w:lineRule="auto"/>
        <w:jc w:val="both"/>
      </w:pPr>
    </w:p>
    <w:p w14:paraId="22A8341D" w14:textId="77777777" w:rsidR="002F01D4" w:rsidRPr="00DF29EA" w:rsidRDefault="002F01D4" w:rsidP="00DF29EA">
      <w:pPr>
        <w:spacing w:line="360" w:lineRule="auto"/>
        <w:jc w:val="center"/>
        <w:rPr>
          <w:rFonts w:ascii="Mangal" w:hAnsi="Mangal" w:cs="Mangal"/>
        </w:rPr>
      </w:pPr>
    </w:p>
    <w:p w14:paraId="4EC12C00" w14:textId="2C6B1242" w:rsidR="002F01D4" w:rsidRPr="00DF29EA" w:rsidRDefault="00216846" w:rsidP="00DF29EA">
      <w:pPr>
        <w:spacing w:line="360" w:lineRule="auto"/>
        <w:jc w:val="center"/>
      </w:pPr>
      <w:r w:rsidRPr="00DF29EA">
        <w:rPr>
          <w:rFonts w:ascii="Mangal" w:hAnsi="Mangal" w:cs="Mangal" w:hint="cs"/>
          <w:cs/>
        </w:rPr>
        <w:t>सत्यापन</w:t>
      </w:r>
    </w:p>
    <w:p w14:paraId="15B06DA5" w14:textId="77777777" w:rsidR="002F01D4" w:rsidRPr="00DF29EA" w:rsidRDefault="002F01D4" w:rsidP="00DF29EA">
      <w:pPr>
        <w:spacing w:line="360" w:lineRule="auto"/>
        <w:jc w:val="center"/>
      </w:pPr>
    </w:p>
    <w:p w14:paraId="648562F9" w14:textId="7AB6EBD5" w:rsidR="00216846" w:rsidRPr="00DF29EA" w:rsidRDefault="002F01D4" w:rsidP="00DF29EA">
      <w:pPr>
        <w:spacing w:line="360" w:lineRule="auto"/>
        <w:ind w:firstLine="720"/>
        <w:jc w:val="both"/>
      </w:pPr>
      <w:r w:rsidRPr="00DF29EA">
        <w:rPr>
          <w:rFonts w:ascii="Mangal" w:hAnsi="Mangal" w:cs="Mangal" w:hint="cs"/>
          <w:cs/>
        </w:rPr>
        <w:t>में</w:t>
      </w:r>
      <w:r w:rsidRPr="00DF29EA">
        <w:rPr>
          <w:rFonts w:ascii="Mangal" w:hAnsi="Mangal" w:cs="Mangal"/>
        </w:rPr>
        <w:t xml:space="preserve"> </w:t>
      </w:r>
      <w:r w:rsidR="00216846" w:rsidRPr="00DF29EA">
        <w:t>...................</w:t>
      </w:r>
      <w:r w:rsidRPr="00DF29EA">
        <w:t xml:space="preserve"> ...................</w:t>
      </w:r>
      <w:r w:rsidRPr="00DF29EA">
        <w:rPr>
          <w:rFonts w:ascii="Mangal" w:hAnsi="Mangal" w:cs="Mangal" w:hint="cs"/>
          <w:cs/>
        </w:rPr>
        <w:t xml:space="preserve"> </w:t>
      </w:r>
      <w:r w:rsidR="00216846" w:rsidRPr="00DF29EA">
        <w:rPr>
          <w:rFonts w:ascii="Mangal" w:hAnsi="Mangal" w:cs="Mangal" w:hint="cs"/>
          <w:cs/>
        </w:rPr>
        <w:t>याची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सत्यनिष्ठा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से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प्रतिज्ञान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करता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हूँ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कि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ऊपर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याचिका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की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अन्तर्वस्तुएं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मेरी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जानकारी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में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सत्य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एवम्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सही</w:t>
      </w:r>
      <w:r w:rsidR="00216846" w:rsidRPr="00DF29EA">
        <w:t xml:space="preserve"> </w:t>
      </w:r>
      <w:r w:rsidR="00216846" w:rsidRPr="00DF29EA">
        <w:rPr>
          <w:rFonts w:ascii="Mangal" w:hAnsi="Mangal" w:cs="Mangal" w:hint="cs"/>
          <w:cs/>
        </w:rPr>
        <w:t>है।</w:t>
      </w:r>
    </w:p>
    <w:p w14:paraId="67B8018A" w14:textId="77777777" w:rsidR="00DC6A42" w:rsidRPr="00DF29EA" w:rsidRDefault="00DC6A42" w:rsidP="00DF29EA">
      <w:pPr>
        <w:spacing w:line="360" w:lineRule="auto"/>
        <w:jc w:val="both"/>
        <w:rPr>
          <w:rFonts w:ascii="Mangal" w:hAnsi="Mangal" w:cs="Mangal"/>
        </w:rPr>
      </w:pPr>
    </w:p>
    <w:p w14:paraId="6C32CF9C" w14:textId="2E4D54B9" w:rsidR="00216846" w:rsidRPr="00DF29EA" w:rsidRDefault="00216846" w:rsidP="00DF29EA">
      <w:pPr>
        <w:spacing w:line="360" w:lineRule="auto"/>
        <w:ind w:left="7920"/>
        <w:jc w:val="both"/>
      </w:pPr>
      <w:r w:rsidRPr="00DF29EA">
        <w:rPr>
          <w:rFonts w:ascii="Mangal" w:hAnsi="Mangal" w:cs="Mangal" w:hint="cs"/>
          <w:cs/>
        </w:rPr>
        <w:t>याची</w:t>
      </w:r>
    </w:p>
    <w:p w14:paraId="2AE9E2A9" w14:textId="09A6F7ED" w:rsidR="00216846" w:rsidRPr="003421F5" w:rsidRDefault="00216846" w:rsidP="00DF29EA">
      <w:pPr>
        <w:spacing w:line="360" w:lineRule="auto"/>
        <w:jc w:val="both"/>
      </w:pPr>
    </w:p>
    <w:p w14:paraId="6581E4A3" w14:textId="432D1B21" w:rsidR="00614CCB" w:rsidRPr="003421F5" w:rsidRDefault="00614CCB" w:rsidP="00DF29EA">
      <w:pPr>
        <w:spacing w:line="360" w:lineRule="auto"/>
        <w:jc w:val="both"/>
      </w:pPr>
    </w:p>
    <w:p w14:paraId="347699A1" w14:textId="44F08AC2" w:rsidR="00614CCB" w:rsidRPr="003421F5" w:rsidRDefault="00614CCB" w:rsidP="00DF29EA">
      <w:pPr>
        <w:spacing w:line="360" w:lineRule="auto"/>
        <w:jc w:val="both"/>
      </w:pPr>
    </w:p>
    <w:p w14:paraId="5B080313" w14:textId="5D6ADE7F" w:rsidR="00614CCB" w:rsidRPr="003421F5" w:rsidRDefault="00614CCB" w:rsidP="00DF29EA">
      <w:pPr>
        <w:spacing w:line="360" w:lineRule="auto"/>
        <w:jc w:val="both"/>
      </w:pPr>
    </w:p>
    <w:p w14:paraId="67E68BDF" w14:textId="1290CCC5" w:rsidR="00614CCB" w:rsidRPr="003421F5" w:rsidRDefault="00614CCB" w:rsidP="00DF29EA">
      <w:pPr>
        <w:spacing w:line="360" w:lineRule="auto"/>
        <w:jc w:val="both"/>
      </w:pPr>
    </w:p>
    <w:sectPr w:rsidR="00614CCB" w:rsidRPr="003421F5" w:rsidSect="00DF29EA">
      <w:pgSz w:w="11906" w:h="16838" w:code="9"/>
      <w:pgMar w:top="1276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C851CC"/>
    <w:multiLevelType w:val="hybridMultilevel"/>
    <w:tmpl w:val="42A6325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C45C8C"/>
    <w:multiLevelType w:val="hybridMultilevel"/>
    <w:tmpl w:val="5DB2CF0A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98"/>
    <w:rsid w:val="001964C7"/>
    <w:rsid w:val="001C62B9"/>
    <w:rsid w:val="00216846"/>
    <w:rsid w:val="002F01D4"/>
    <w:rsid w:val="003421F5"/>
    <w:rsid w:val="00614CCB"/>
    <w:rsid w:val="00D37A98"/>
    <w:rsid w:val="00DC6A42"/>
    <w:rsid w:val="00DF29EA"/>
    <w:rsid w:val="00E56931"/>
    <w:rsid w:val="00F01F62"/>
    <w:rsid w:val="00F3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4BA9"/>
  <w15:docId w15:val="{74839A6B-6D12-48D4-8277-69E3939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964C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22</cp:revision>
  <dcterms:created xsi:type="dcterms:W3CDTF">2021-04-01T12:36:00Z</dcterms:created>
  <dcterms:modified xsi:type="dcterms:W3CDTF">2021-04-08T18:11:00Z</dcterms:modified>
</cp:coreProperties>
</file>