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19593" w14:textId="2CA132E6" w:rsidR="0052072D" w:rsidRPr="00B75A54" w:rsidRDefault="00EF771D" w:rsidP="00EF771D">
      <w:pPr>
        <w:jc w:val="both"/>
        <w:rPr>
          <w:rFonts w:hint="cs"/>
          <w:b/>
          <w:bCs/>
          <w:sz w:val="24"/>
          <w:szCs w:val="24"/>
        </w:rPr>
      </w:pPr>
      <w:bookmarkStart w:id="0" w:name="_GoBack"/>
      <w:proofErr w:type="spellStart"/>
      <w:r w:rsidRPr="00B75A54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B75A54">
        <w:rPr>
          <w:b/>
          <w:bCs/>
          <w:sz w:val="24"/>
          <w:szCs w:val="24"/>
        </w:rPr>
        <w:t xml:space="preserve"> 14 </w:t>
      </w:r>
      <w:proofErr w:type="spellStart"/>
      <w:r w:rsidRPr="00B75A54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B75A54">
        <w:rPr>
          <w:b/>
          <w:bCs/>
          <w:sz w:val="24"/>
          <w:szCs w:val="24"/>
        </w:rPr>
        <w:t xml:space="preserve"> 5 </w:t>
      </w:r>
      <w:proofErr w:type="spellStart"/>
      <w:r w:rsidRPr="00B75A54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B75A54">
        <w:rPr>
          <w:rFonts w:cstheme="minorBidi" w:hint="cs"/>
          <w:b/>
          <w:bCs/>
          <w:sz w:val="24"/>
          <w:szCs w:val="24"/>
          <w:cs/>
        </w:rPr>
        <w:t>.</w:t>
      </w:r>
      <w:r w:rsidRPr="00B75A54">
        <w:rPr>
          <w:b/>
          <w:bCs/>
          <w:sz w:val="24"/>
          <w:szCs w:val="24"/>
        </w:rPr>
        <w:t xml:space="preserve"> </w:t>
      </w:r>
      <w:proofErr w:type="spellStart"/>
      <w:r w:rsidRPr="00B75A54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B75A54">
        <w:rPr>
          <w:rFonts w:cstheme="minorBidi" w:hint="cs"/>
          <w:b/>
          <w:bCs/>
          <w:sz w:val="24"/>
          <w:szCs w:val="24"/>
          <w:cs/>
        </w:rPr>
        <w:t>.</w:t>
      </w:r>
      <w:r w:rsidRPr="00B75A54">
        <w:rPr>
          <w:b/>
          <w:bCs/>
          <w:sz w:val="24"/>
          <w:szCs w:val="24"/>
        </w:rPr>
        <w:t xml:space="preserve"> </w:t>
      </w:r>
      <w:proofErr w:type="spellStart"/>
      <w:r w:rsidRPr="00B75A54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B75A54">
        <w:rPr>
          <w:rFonts w:cstheme="minorBidi" w:hint="cs"/>
          <w:b/>
          <w:bCs/>
          <w:sz w:val="24"/>
          <w:szCs w:val="24"/>
          <w:cs/>
        </w:rPr>
        <w:t>.</w:t>
      </w:r>
      <w:r w:rsidRPr="00B75A54">
        <w:rPr>
          <w:b/>
          <w:bCs/>
          <w:sz w:val="24"/>
          <w:szCs w:val="24"/>
        </w:rPr>
        <w:t xml:space="preserve"> </w:t>
      </w:r>
      <w:proofErr w:type="spellStart"/>
      <w:r w:rsidRPr="00B75A5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75A54">
        <w:rPr>
          <w:b/>
          <w:bCs/>
          <w:sz w:val="24"/>
          <w:szCs w:val="24"/>
        </w:rPr>
        <w:t xml:space="preserve"> </w:t>
      </w:r>
      <w:proofErr w:type="spellStart"/>
      <w:r w:rsidRPr="00B75A54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B75A54">
        <w:rPr>
          <w:b/>
          <w:bCs/>
          <w:sz w:val="24"/>
          <w:szCs w:val="24"/>
        </w:rPr>
        <w:t xml:space="preserve"> </w:t>
      </w:r>
      <w:proofErr w:type="spellStart"/>
      <w:r w:rsidRPr="00B75A54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B75A54">
        <w:rPr>
          <w:b/>
          <w:bCs/>
          <w:sz w:val="24"/>
          <w:szCs w:val="24"/>
        </w:rPr>
        <w:t xml:space="preserve"> </w:t>
      </w:r>
      <w:proofErr w:type="spellStart"/>
      <w:r w:rsidRPr="00B75A54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14B03F8F" w14:textId="77777777" w:rsidR="00B75A54" w:rsidRDefault="00B75A54" w:rsidP="00EF771D">
      <w:pPr>
        <w:jc w:val="both"/>
        <w:rPr>
          <w:rFonts w:ascii="Mangal" w:hAnsi="Mangal" w:cs="Mangal"/>
        </w:rPr>
      </w:pPr>
    </w:p>
    <w:p w14:paraId="6708475A" w14:textId="77777777" w:rsidR="00B75A54" w:rsidRDefault="00B75A54" w:rsidP="00EF771D">
      <w:pPr>
        <w:jc w:val="both"/>
        <w:rPr>
          <w:rFonts w:ascii="Mangal" w:hAnsi="Mangal" w:cs="Mangal"/>
        </w:rPr>
      </w:pPr>
    </w:p>
    <w:p w14:paraId="1014F481" w14:textId="77777777" w:rsidR="00B75A54" w:rsidRPr="00E37C7F" w:rsidRDefault="00B75A54" w:rsidP="00B75A54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EF4C332" w14:textId="77777777" w:rsidR="00B75A54" w:rsidRDefault="00B75A54" w:rsidP="00B75A5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5EF10FD5" w14:textId="77777777" w:rsidR="00B75A54" w:rsidRPr="00ED54A1" w:rsidRDefault="00B75A54" w:rsidP="00B75A5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0F940D5" w14:textId="77777777" w:rsidR="00B75A54" w:rsidRPr="00E37C7F" w:rsidRDefault="00B75A54" w:rsidP="00B75A54">
      <w:pPr>
        <w:spacing w:line="360" w:lineRule="auto"/>
        <w:jc w:val="center"/>
        <w:rPr>
          <w:rFonts w:ascii="Verdana" w:hAnsi="Verdana"/>
        </w:rPr>
      </w:pPr>
    </w:p>
    <w:p w14:paraId="55391F24" w14:textId="77777777" w:rsidR="00B75A54" w:rsidRPr="00E37C7F" w:rsidRDefault="00B75A54" w:rsidP="00B75A54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B6C9A46" w14:textId="77777777" w:rsidR="00B75A54" w:rsidRPr="00E37C7F" w:rsidRDefault="00B75A54" w:rsidP="00B75A54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0671C03" w14:textId="77777777" w:rsidR="00B75A54" w:rsidRPr="00E37C7F" w:rsidRDefault="00B75A54" w:rsidP="00B75A54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72815981" w14:textId="77777777" w:rsidR="00B75A54" w:rsidRDefault="00B75A54" w:rsidP="00EF771D">
      <w:pPr>
        <w:jc w:val="both"/>
        <w:rPr>
          <w:rFonts w:ascii="Mangal" w:hAnsi="Mangal" w:cs="Mangal"/>
        </w:rPr>
      </w:pPr>
    </w:p>
    <w:p w14:paraId="59799E22" w14:textId="77777777" w:rsidR="00B75A54" w:rsidRDefault="00EF771D" w:rsidP="00EF771D">
      <w:pPr>
        <w:jc w:val="both"/>
        <w:rPr>
          <w:rFonts w:ascii="Mangal" w:hAnsi="Mangal" w:cs="Mangal"/>
        </w:rPr>
      </w:pPr>
      <w:proofErr w:type="spellStart"/>
      <w:r w:rsidRPr="00EF771D">
        <w:rPr>
          <w:rFonts w:ascii="Mangal" w:hAnsi="Mangal" w:cs="Mangal"/>
        </w:rPr>
        <w:t>आवेदन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अति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सादरपूर्वक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निम्नलिखित</w:t>
      </w:r>
      <w:proofErr w:type="spellEnd"/>
      <w:r w:rsidRPr="00EF771D">
        <w:t xml:space="preserve"> </w:t>
      </w:r>
      <w:r w:rsidRPr="00EF771D">
        <w:rPr>
          <w:rFonts w:ascii="Mangal" w:hAnsi="Mangal" w:cs="Mangal"/>
        </w:rPr>
        <w:t>रूप</w:t>
      </w:r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में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निवेदन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करता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है</w:t>
      </w:r>
      <w:proofErr w:type="spellEnd"/>
    </w:p>
    <w:p w14:paraId="07F2B29B" w14:textId="77777777" w:rsidR="00B75A54" w:rsidRDefault="00B75A54" w:rsidP="00EF771D">
      <w:pPr>
        <w:jc w:val="both"/>
        <w:rPr>
          <w:rFonts w:cstheme="minorBidi"/>
        </w:rPr>
      </w:pPr>
    </w:p>
    <w:p w14:paraId="034443E1" w14:textId="6DD134CF" w:rsidR="00B75A54" w:rsidRPr="00B75A54" w:rsidRDefault="00EF771D" w:rsidP="00B75A5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75A54">
        <w:rPr>
          <w:rFonts w:ascii="Mangal" w:hAnsi="Mangal"/>
        </w:rPr>
        <w:t>यह</w:t>
      </w:r>
      <w:proofErr w:type="spellEnd"/>
      <w:r w:rsidRPr="00EF771D">
        <w:t xml:space="preserve"> </w:t>
      </w:r>
      <w:proofErr w:type="spellStart"/>
      <w:r w:rsidRPr="00B75A54">
        <w:rPr>
          <w:rFonts w:ascii="Mangal" w:hAnsi="Mangal"/>
        </w:rPr>
        <w:t>कि</w:t>
      </w:r>
      <w:proofErr w:type="spellEnd"/>
      <w:r w:rsidRPr="00EF771D">
        <w:t xml:space="preserve"> </w:t>
      </w:r>
      <w:proofErr w:type="spellStart"/>
      <w:r w:rsidRPr="00B75A54">
        <w:rPr>
          <w:rFonts w:ascii="Mangal" w:hAnsi="Mangal"/>
        </w:rPr>
        <w:t>पक्षकारों</w:t>
      </w:r>
      <w:proofErr w:type="spellEnd"/>
      <w:r w:rsidRPr="00EF771D">
        <w:t xml:space="preserve"> </w:t>
      </w:r>
      <w:proofErr w:type="spellStart"/>
      <w:r w:rsidRPr="00B75A54">
        <w:rPr>
          <w:rFonts w:ascii="Mangal" w:hAnsi="Mangal"/>
        </w:rPr>
        <w:t>के</w:t>
      </w:r>
      <w:proofErr w:type="spellEnd"/>
      <w:r w:rsidRPr="00EF771D">
        <w:t xml:space="preserve"> </w:t>
      </w:r>
      <w:r w:rsidRPr="00B75A54">
        <w:rPr>
          <w:rFonts w:ascii="Mangal" w:hAnsi="Mangal"/>
        </w:rPr>
        <w:t>बीच</w:t>
      </w:r>
      <w:r w:rsidRPr="00EF771D">
        <w:t xml:space="preserve"> </w:t>
      </w:r>
      <w:r w:rsidRPr="00B75A54">
        <w:rPr>
          <w:rFonts w:ascii="Mangal" w:hAnsi="Mangal"/>
        </w:rPr>
        <w:t>विवादास्पद</w:t>
      </w:r>
      <w:r w:rsidRPr="00EF771D">
        <w:t xml:space="preserve"> </w:t>
      </w:r>
      <w:r w:rsidRPr="00B75A54">
        <w:rPr>
          <w:rFonts w:ascii="Mangal" w:hAnsi="Mangal"/>
        </w:rPr>
        <w:t>मुद्दा</w:t>
      </w:r>
      <w:r w:rsidRPr="00EF771D">
        <w:t>- (</w:t>
      </w:r>
      <w:r w:rsidRPr="00B75A54">
        <w:rPr>
          <w:rFonts w:ascii="Mangal" w:hAnsi="Mangal"/>
        </w:rPr>
        <w:t>विवादास्पद</w:t>
      </w:r>
      <w:r w:rsidRPr="00EF771D">
        <w:t xml:space="preserve"> </w:t>
      </w:r>
      <w:r w:rsidRPr="00B75A54">
        <w:rPr>
          <w:rFonts w:ascii="Mangal" w:hAnsi="Mangal"/>
        </w:rPr>
        <w:t>मुद्दे</w:t>
      </w:r>
      <w:r w:rsidRPr="00EF771D">
        <w:t xml:space="preserve"> </w:t>
      </w:r>
      <w:r w:rsidRPr="00B75A54">
        <w:rPr>
          <w:rFonts w:ascii="Mangal" w:hAnsi="Mangal"/>
        </w:rPr>
        <w:t>का</w:t>
      </w:r>
      <w:r w:rsidRPr="00EF771D">
        <w:t xml:space="preserve"> </w:t>
      </w:r>
      <w:r w:rsidRPr="00B75A54">
        <w:rPr>
          <w:rFonts w:ascii="Mangal" w:hAnsi="Mangal"/>
        </w:rPr>
        <w:t>विवरण</w:t>
      </w:r>
      <w:r w:rsidRPr="00EF771D">
        <w:t xml:space="preserve"> </w:t>
      </w:r>
      <w:r w:rsidRPr="00B75A54">
        <w:rPr>
          <w:rFonts w:ascii="Mangal" w:hAnsi="Mangal"/>
        </w:rPr>
        <w:t>दें</w:t>
      </w:r>
      <w:r w:rsidRPr="00EF771D">
        <w:t xml:space="preserve">) </w:t>
      </w:r>
    </w:p>
    <w:p w14:paraId="7B12A9F3" w14:textId="3D6A1103" w:rsidR="0052072D" w:rsidRPr="00EF771D" w:rsidRDefault="00EF771D" w:rsidP="00B75A5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75A54">
        <w:rPr>
          <w:rFonts w:ascii="Mangal" w:hAnsi="Mangal"/>
        </w:rPr>
        <w:t>यह</w:t>
      </w:r>
      <w:proofErr w:type="spellEnd"/>
      <w:r w:rsidRPr="00EF771D">
        <w:t xml:space="preserve"> </w:t>
      </w:r>
      <w:proofErr w:type="spellStart"/>
      <w:r w:rsidRPr="00B75A54">
        <w:rPr>
          <w:rFonts w:ascii="Mangal" w:hAnsi="Mangal"/>
        </w:rPr>
        <w:t>कि</w:t>
      </w:r>
      <w:proofErr w:type="spellEnd"/>
      <w:r w:rsidRPr="00EF771D">
        <w:t xml:space="preserve"> </w:t>
      </w:r>
      <w:proofErr w:type="spellStart"/>
      <w:r w:rsidRPr="00B75A54">
        <w:rPr>
          <w:rFonts w:ascii="Mangal" w:hAnsi="Mangal"/>
        </w:rPr>
        <w:t>निम्नलिखित</w:t>
      </w:r>
      <w:proofErr w:type="spellEnd"/>
      <w:r w:rsidRPr="00EF771D">
        <w:t xml:space="preserve"> </w:t>
      </w:r>
      <w:proofErr w:type="spellStart"/>
      <w:r w:rsidRPr="00B75A54">
        <w:rPr>
          <w:rFonts w:ascii="Mangal" w:hAnsi="Mangal"/>
        </w:rPr>
        <w:t>विवाद्यक</w:t>
      </w:r>
      <w:proofErr w:type="spellEnd"/>
      <w:r w:rsidRPr="00EF771D">
        <w:t xml:space="preserve"> </w:t>
      </w:r>
      <w:r w:rsidRPr="00B75A54">
        <w:rPr>
          <w:rFonts w:ascii="Mangal" w:hAnsi="Mangal"/>
        </w:rPr>
        <w:t>सदोषतः</w:t>
      </w:r>
      <w:r w:rsidRPr="00EF771D">
        <w:t xml:space="preserve"> </w:t>
      </w:r>
      <w:r w:rsidRPr="00B75A54">
        <w:rPr>
          <w:rFonts w:ascii="Mangal" w:hAnsi="Mangal"/>
        </w:rPr>
        <w:t>विरचित</w:t>
      </w:r>
      <w:r w:rsidRPr="00EF771D">
        <w:t xml:space="preserve"> </w:t>
      </w:r>
      <w:r w:rsidRPr="00B75A54">
        <w:rPr>
          <w:rFonts w:ascii="Mangal" w:hAnsi="Mangal"/>
        </w:rPr>
        <w:t>किया</w:t>
      </w:r>
      <w:r w:rsidRPr="00EF771D">
        <w:t xml:space="preserve"> </w:t>
      </w:r>
      <w:r w:rsidRPr="00B75A54">
        <w:rPr>
          <w:rFonts w:ascii="Mangal" w:hAnsi="Mangal"/>
        </w:rPr>
        <w:t>गया</w:t>
      </w:r>
      <w:r w:rsidRPr="00EF771D">
        <w:t xml:space="preserve"> </w:t>
      </w:r>
      <w:r w:rsidRPr="00B75A54">
        <w:rPr>
          <w:rFonts w:ascii="Mangal" w:hAnsi="Mangal"/>
        </w:rPr>
        <w:t>है।</w:t>
      </w:r>
    </w:p>
    <w:p w14:paraId="5253A49C" w14:textId="77777777" w:rsidR="00B75A54" w:rsidRDefault="00B75A54" w:rsidP="00EF771D">
      <w:pPr>
        <w:jc w:val="both"/>
        <w:rPr>
          <w:rFonts w:ascii="Mangal" w:hAnsi="Mangal" w:cs="Mangal"/>
        </w:rPr>
      </w:pPr>
    </w:p>
    <w:p w14:paraId="3CBBDD47" w14:textId="087EDFB7" w:rsidR="00B75A54" w:rsidRPr="00B75A54" w:rsidRDefault="00EF771D" w:rsidP="00B75A54">
      <w:pPr>
        <w:jc w:val="center"/>
        <w:rPr>
          <w:rFonts w:cstheme="minorBidi"/>
          <w:b/>
          <w:bCs/>
        </w:rPr>
      </w:pPr>
      <w:proofErr w:type="spellStart"/>
      <w:r w:rsidRPr="00B75A54">
        <w:rPr>
          <w:rFonts w:ascii="Mangal" w:hAnsi="Mangal" w:cs="Mangal"/>
          <w:b/>
          <w:bCs/>
        </w:rPr>
        <w:t>या</w:t>
      </w:r>
      <w:proofErr w:type="spellEnd"/>
    </w:p>
    <w:p w14:paraId="34AE3D79" w14:textId="77777777" w:rsidR="00B75A54" w:rsidRDefault="00B75A54" w:rsidP="00EF771D">
      <w:pPr>
        <w:jc w:val="both"/>
        <w:rPr>
          <w:rFonts w:ascii="Mangal" w:hAnsi="Mangal" w:cs="Mangal"/>
        </w:rPr>
      </w:pPr>
    </w:p>
    <w:p w14:paraId="160ECD9C" w14:textId="0E24CBE1" w:rsidR="0052072D" w:rsidRPr="00EF771D" w:rsidRDefault="00EF771D" w:rsidP="00B75A54">
      <w:pPr>
        <w:spacing w:line="360" w:lineRule="auto"/>
        <w:jc w:val="both"/>
      </w:pPr>
      <w:proofErr w:type="spellStart"/>
      <w:r w:rsidRPr="00EF771D">
        <w:rPr>
          <w:rFonts w:ascii="Mangal" w:hAnsi="Mangal" w:cs="Mangal"/>
        </w:rPr>
        <w:t>यह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कि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निम्नलिखित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विवाद्यक</w:t>
      </w:r>
      <w:proofErr w:type="spellEnd"/>
      <w:r w:rsidRPr="00EF771D">
        <w:t xml:space="preserve"> </w:t>
      </w:r>
      <w:r w:rsidRPr="00EF771D">
        <w:rPr>
          <w:rFonts w:ascii="Mangal" w:hAnsi="Mangal" w:cs="Mangal"/>
        </w:rPr>
        <w:t>पक्षकारों</w:t>
      </w:r>
      <w:r w:rsidRPr="00EF771D">
        <w:t xml:space="preserve"> </w:t>
      </w:r>
      <w:r w:rsidRPr="00EF771D">
        <w:rPr>
          <w:rFonts w:ascii="Mangal" w:hAnsi="Mangal" w:cs="Mangal"/>
        </w:rPr>
        <w:t>के</w:t>
      </w:r>
      <w:r w:rsidRPr="00EF771D">
        <w:t xml:space="preserve"> </w:t>
      </w:r>
      <w:r w:rsidRPr="00EF771D">
        <w:rPr>
          <w:rFonts w:ascii="Mangal" w:hAnsi="Mangal" w:cs="Mangal"/>
        </w:rPr>
        <w:t>बीच</w:t>
      </w:r>
      <w:r w:rsidRPr="00EF771D">
        <w:t xml:space="preserve"> </w:t>
      </w:r>
      <w:r w:rsidRPr="00EF771D">
        <w:rPr>
          <w:rFonts w:ascii="Mangal" w:hAnsi="Mangal" w:cs="Mangal"/>
        </w:rPr>
        <w:t>में</w:t>
      </w:r>
      <w:r w:rsidRPr="00EF771D">
        <w:t xml:space="preserve"> </w:t>
      </w:r>
      <w:r w:rsidRPr="00EF771D">
        <w:rPr>
          <w:rFonts w:ascii="Mangal" w:hAnsi="Mangal" w:cs="Mangal"/>
        </w:rPr>
        <w:t>विवादास्पद</w:t>
      </w:r>
      <w:r w:rsidRPr="00EF771D">
        <w:t xml:space="preserve"> </w:t>
      </w:r>
      <w:r w:rsidRPr="00EF771D">
        <w:rPr>
          <w:rFonts w:ascii="Mangal" w:hAnsi="Mangal" w:cs="Mangal"/>
        </w:rPr>
        <w:t>मुद्दे</w:t>
      </w:r>
      <w:r w:rsidRPr="00EF771D">
        <w:t xml:space="preserve"> </w:t>
      </w:r>
      <w:r w:rsidRPr="00EF771D">
        <w:rPr>
          <w:rFonts w:ascii="Mangal" w:hAnsi="Mangal" w:cs="Mangal"/>
        </w:rPr>
        <w:t>का</w:t>
      </w:r>
      <w:r w:rsidRPr="00EF771D">
        <w:t xml:space="preserve"> </w:t>
      </w:r>
      <w:r w:rsidRPr="00EF771D">
        <w:rPr>
          <w:rFonts w:ascii="Mangal" w:hAnsi="Mangal" w:cs="Mangal"/>
        </w:rPr>
        <w:t>अवधारण</w:t>
      </w:r>
      <w:r w:rsidRPr="00EF771D">
        <w:t xml:space="preserve"> </w:t>
      </w:r>
      <w:r w:rsidRPr="00EF771D">
        <w:rPr>
          <w:rFonts w:ascii="Mangal" w:hAnsi="Mangal" w:cs="Mangal"/>
        </w:rPr>
        <w:t>करने</w:t>
      </w:r>
      <w:r w:rsidRPr="00EF771D">
        <w:t xml:space="preserve"> </w:t>
      </w:r>
      <w:r w:rsidRPr="00EF771D">
        <w:rPr>
          <w:rFonts w:ascii="Mangal" w:hAnsi="Mangal" w:cs="Mangal"/>
        </w:rPr>
        <w:t>हेतु</w:t>
      </w:r>
      <w:r w:rsidRPr="00EF771D">
        <w:t xml:space="preserve"> </w:t>
      </w:r>
      <w:r w:rsidRPr="00EF771D">
        <w:rPr>
          <w:rFonts w:ascii="Mangal" w:hAnsi="Mangal" w:cs="Mangal"/>
        </w:rPr>
        <w:t>इस</w:t>
      </w:r>
      <w:r w:rsidRPr="00EF771D">
        <w:t xml:space="preserve"> </w:t>
      </w:r>
      <w:r w:rsidRPr="00EF771D">
        <w:rPr>
          <w:rFonts w:ascii="Mangal" w:hAnsi="Mangal" w:cs="Mangal"/>
        </w:rPr>
        <w:t>आदरणीय</w:t>
      </w:r>
      <w:r w:rsidRPr="00EF771D">
        <w:t xml:space="preserve"> </w:t>
      </w:r>
      <w:r w:rsidRPr="00EF771D">
        <w:rPr>
          <w:rFonts w:ascii="Mangal" w:hAnsi="Mangal" w:cs="Mangal"/>
        </w:rPr>
        <w:t>न्यायालय</w:t>
      </w:r>
      <w:r w:rsidRPr="00EF771D">
        <w:t xml:space="preserve"> </w:t>
      </w:r>
      <w:r w:rsidRPr="00EF771D">
        <w:rPr>
          <w:rFonts w:ascii="Mangal" w:hAnsi="Mangal" w:cs="Mangal"/>
        </w:rPr>
        <w:t>द्वारा</w:t>
      </w:r>
      <w:r w:rsidRPr="00EF771D">
        <w:t xml:space="preserve"> </w:t>
      </w:r>
      <w:r w:rsidRPr="00EF771D">
        <w:rPr>
          <w:rFonts w:ascii="Mangal" w:hAnsi="Mangal" w:cs="Mangal"/>
        </w:rPr>
        <w:t>विरचित</w:t>
      </w:r>
      <w:r w:rsidRPr="00EF771D">
        <w:t xml:space="preserve"> </w:t>
      </w:r>
      <w:r w:rsidRPr="00EF771D">
        <w:rPr>
          <w:rFonts w:ascii="Mangal" w:hAnsi="Mangal" w:cs="Mangal"/>
        </w:rPr>
        <w:t>किया</w:t>
      </w:r>
      <w:r w:rsidRPr="00EF771D">
        <w:t xml:space="preserve"> </w:t>
      </w:r>
      <w:r w:rsidRPr="00EF771D">
        <w:rPr>
          <w:rFonts w:ascii="Mangal" w:hAnsi="Mangal" w:cs="Mangal"/>
        </w:rPr>
        <w:t>जाना</w:t>
      </w:r>
      <w:r w:rsidRPr="00EF771D">
        <w:t xml:space="preserve"> </w:t>
      </w:r>
      <w:r w:rsidRPr="00EF771D">
        <w:rPr>
          <w:rFonts w:ascii="Mangal" w:hAnsi="Mangal" w:cs="Mangal"/>
        </w:rPr>
        <w:t>आवश्यक</w:t>
      </w:r>
      <w:r w:rsidRPr="00EF771D">
        <w:t xml:space="preserve"> </w:t>
      </w:r>
      <w:r w:rsidRPr="00EF771D">
        <w:rPr>
          <w:rFonts w:ascii="Mangal" w:hAnsi="Mangal" w:cs="Mangal"/>
        </w:rPr>
        <w:t>है।</w:t>
      </w:r>
    </w:p>
    <w:p w14:paraId="19EFAEE2" w14:textId="77777777" w:rsidR="00B75A54" w:rsidRDefault="00B75A54" w:rsidP="00EF771D">
      <w:pPr>
        <w:jc w:val="both"/>
        <w:rPr>
          <w:rFonts w:ascii="Mangal" w:hAnsi="Mangal" w:cs="Mangal"/>
        </w:rPr>
      </w:pPr>
    </w:p>
    <w:p w14:paraId="07AC4545" w14:textId="06592AFA" w:rsidR="00B75A54" w:rsidRPr="00B75A54" w:rsidRDefault="00EF771D" w:rsidP="00B75A54">
      <w:pPr>
        <w:jc w:val="center"/>
        <w:rPr>
          <w:rFonts w:cstheme="minorBidi"/>
          <w:b/>
          <w:bCs/>
        </w:rPr>
      </w:pPr>
      <w:proofErr w:type="spellStart"/>
      <w:r w:rsidRPr="00B75A54">
        <w:rPr>
          <w:rFonts w:ascii="Mangal" w:hAnsi="Mangal" w:cs="Mangal"/>
          <w:b/>
          <w:bCs/>
        </w:rPr>
        <w:t>या</w:t>
      </w:r>
      <w:proofErr w:type="spellEnd"/>
    </w:p>
    <w:p w14:paraId="0C69499B" w14:textId="77777777" w:rsidR="00B75A54" w:rsidRDefault="00B75A54" w:rsidP="00EF771D">
      <w:pPr>
        <w:jc w:val="both"/>
        <w:rPr>
          <w:rFonts w:ascii="Mangal" w:hAnsi="Mangal" w:cs="Mangal"/>
        </w:rPr>
      </w:pPr>
    </w:p>
    <w:p w14:paraId="50F296BD" w14:textId="76EA0FB3" w:rsidR="0052072D" w:rsidRPr="00EF771D" w:rsidRDefault="00EF771D" w:rsidP="00B75A54">
      <w:pPr>
        <w:spacing w:line="360" w:lineRule="auto"/>
        <w:jc w:val="both"/>
      </w:pPr>
      <w:proofErr w:type="spellStart"/>
      <w:r w:rsidRPr="00EF771D">
        <w:rPr>
          <w:rFonts w:ascii="Mangal" w:hAnsi="Mangal" w:cs="Mangal"/>
        </w:rPr>
        <w:t>यह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कि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पहले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से</w:t>
      </w:r>
      <w:proofErr w:type="spellEnd"/>
      <w:r w:rsidRPr="00EF771D">
        <w:t xml:space="preserve"> </w:t>
      </w:r>
      <w:r w:rsidRPr="00EF771D">
        <w:rPr>
          <w:rFonts w:ascii="Mangal" w:hAnsi="Mangal" w:cs="Mangal"/>
        </w:rPr>
        <w:t>विरचित</w:t>
      </w:r>
      <w:r w:rsidRPr="00EF771D">
        <w:t xml:space="preserve"> </w:t>
      </w:r>
      <w:r w:rsidRPr="00EF771D">
        <w:rPr>
          <w:rFonts w:ascii="Mangal" w:hAnsi="Mangal" w:cs="Mangal"/>
        </w:rPr>
        <w:t>किये</w:t>
      </w:r>
      <w:r w:rsidRPr="00EF771D">
        <w:t xml:space="preserve"> </w:t>
      </w:r>
      <w:r w:rsidRPr="00EF771D">
        <w:rPr>
          <w:rFonts w:ascii="Mangal" w:hAnsi="Mangal" w:cs="Mangal"/>
        </w:rPr>
        <w:t>गये</w:t>
      </w:r>
      <w:r w:rsidRPr="00EF771D">
        <w:t xml:space="preserve"> </w:t>
      </w:r>
      <w:r w:rsidRPr="00EF771D">
        <w:rPr>
          <w:rFonts w:ascii="Mangal" w:hAnsi="Mangal" w:cs="Mangal"/>
        </w:rPr>
        <w:t>निम्नलिखित</w:t>
      </w:r>
      <w:r w:rsidRPr="00EF771D">
        <w:t xml:space="preserve"> </w:t>
      </w:r>
      <w:r w:rsidRPr="00EF771D">
        <w:rPr>
          <w:rFonts w:ascii="Mangal" w:hAnsi="Mangal" w:cs="Mangal"/>
        </w:rPr>
        <w:t>विवाद्यक</w:t>
      </w:r>
      <w:r w:rsidRPr="00EF771D">
        <w:t xml:space="preserve"> </w:t>
      </w:r>
      <w:r w:rsidRPr="00EF771D">
        <w:rPr>
          <w:rFonts w:ascii="Mangal" w:hAnsi="Mangal" w:cs="Mangal"/>
        </w:rPr>
        <w:t>को</w:t>
      </w:r>
      <w:r w:rsidRPr="00EF771D">
        <w:t xml:space="preserve"> </w:t>
      </w:r>
      <w:r w:rsidRPr="00EF771D">
        <w:rPr>
          <w:rFonts w:ascii="Mangal" w:hAnsi="Mangal" w:cs="Mangal"/>
        </w:rPr>
        <w:t>पक्षकारों</w:t>
      </w:r>
      <w:r w:rsidRPr="00EF771D">
        <w:t xml:space="preserve"> </w:t>
      </w:r>
      <w:r w:rsidRPr="00EF771D">
        <w:rPr>
          <w:rFonts w:ascii="Mangal" w:hAnsi="Mangal" w:cs="Mangal"/>
        </w:rPr>
        <w:t>के</w:t>
      </w:r>
      <w:r w:rsidRPr="00EF771D">
        <w:t xml:space="preserve"> </w:t>
      </w:r>
      <w:r w:rsidRPr="00EF771D">
        <w:rPr>
          <w:rFonts w:ascii="Mangal" w:hAnsi="Mangal" w:cs="Mangal"/>
        </w:rPr>
        <w:t>बीच</w:t>
      </w:r>
      <w:r w:rsidRPr="00EF771D">
        <w:t xml:space="preserve"> </w:t>
      </w:r>
      <w:r w:rsidRPr="00EF771D">
        <w:rPr>
          <w:rFonts w:ascii="Mangal" w:hAnsi="Mangal" w:cs="Mangal"/>
        </w:rPr>
        <w:t>विवादास्पद</w:t>
      </w:r>
      <w:r w:rsidRPr="00EF771D">
        <w:t xml:space="preserve"> </w:t>
      </w:r>
      <w:r w:rsidRPr="00EF771D">
        <w:rPr>
          <w:rFonts w:ascii="Mangal" w:hAnsi="Mangal" w:cs="Mangal"/>
        </w:rPr>
        <w:t>मुद्दे</w:t>
      </w:r>
      <w:r w:rsidRPr="00EF771D">
        <w:t xml:space="preserve"> </w:t>
      </w:r>
      <w:r w:rsidRPr="00EF771D">
        <w:rPr>
          <w:rFonts w:ascii="Mangal" w:hAnsi="Mangal" w:cs="Mangal"/>
        </w:rPr>
        <w:t>का</w:t>
      </w:r>
      <w:r w:rsidRPr="00EF771D">
        <w:t xml:space="preserve"> </w:t>
      </w:r>
      <w:r w:rsidRPr="00EF771D">
        <w:rPr>
          <w:rFonts w:ascii="Mangal" w:hAnsi="Mangal" w:cs="Mangal"/>
        </w:rPr>
        <w:t>अवधारण</w:t>
      </w:r>
      <w:r w:rsidRPr="00EF771D">
        <w:t xml:space="preserve"> </w:t>
      </w:r>
      <w:r w:rsidRPr="00EF771D">
        <w:rPr>
          <w:rFonts w:ascii="Mangal" w:hAnsi="Mangal" w:cs="Mangal"/>
        </w:rPr>
        <w:t>करने</w:t>
      </w:r>
      <w:r w:rsidRPr="00EF771D">
        <w:t xml:space="preserve"> </w:t>
      </w:r>
      <w:r w:rsidRPr="00EF771D">
        <w:rPr>
          <w:rFonts w:ascii="Mangal" w:hAnsi="Mangal" w:cs="Mangal"/>
        </w:rPr>
        <w:t>के</w:t>
      </w:r>
      <w:r w:rsidRPr="00EF771D">
        <w:t xml:space="preserve"> </w:t>
      </w:r>
      <w:r w:rsidRPr="00EF771D">
        <w:rPr>
          <w:rFonts w:ascii="Mangal" w:hAnsi="Mangal" w:cs="Mangal"/>
        </w:rPr>
        <w:t>लिए</w:t>
      </w:r>
      <w:r w:rsidRPr="00EF771D">
        <w:t xml:space="preserve"> </w:t>
      </w:r>
      <w:r w:rsidRPr="00EF771D">
        <w:rPr>
          <w:rFonts w:ascii="Mangal" w:hAnsi="Mangal" w:cs="Mangal"/>
        </w:rPr>
        <w:t>इस</w:t>
      </w:r>
      <w:r w:rsidRPr="00EF771D">
        <w:t xml:space="preserve"> </w:t>
      </w:r>
      <w:r w:rsidRPr="00EF771D">
        <w:rPr>
          <w:rFonts w:ascii="Mangal" w:hAnsi="Mangal" w:cs="Mangal"/>
        </w:rPr>
        <w:t>न्यायालय</w:t>
      </w:r>
      <w:r w:rsidRPr="00EF771D">
        <w:t xml:space="preserve"> </w:t>
      </w:r>
      <w:r w:rsidRPr="00EF771D">
        <w:rPr>
          <w:rFonts w:ascii="Mangal" w:hAnsi="Mangal" w:cs="Mangal"/>
        </w:rPr>
        <w:t>द्वारा</w:t>
      </w:r>
      <w:r w:rsidRPr="00EF771D">
        <w:t xml:space="preserve"> </w:t>
      </w:r>
      <w:r w:rsidRPr="00EF771D">
        <w:rPr>
          <w:rFonts w:ascii="Mangal" w:hAnsi="Mangal" w:cs="Mangal"/>
        </w:rPr>
        <w:t>संशोधन</w:t>
      </w:r>
      <w:r w:rsidRPr="00EF771D">
        <w:t xml:space="preserve"> </w:t>
      </w:r>
      <w:r w:rsidRPr="00EF771D">
        <w:rPr>
          <w:rFonts w:ascii="Mangal" w:hAnsi="Mangal" w:cs="Mangal"/>
        </w:rPr>
        <w:t>किया</w:t>
      </w:r>
      <w:r w:rsidRPr="00EF771D">
        <w:t xml:space="preserve"> </w:t>
      </w:r>
      <w:r w:rsidRPr="00EF771D">
        <w:rPr>
          <w:rFonts w:ascii="Mangal" w:hAnsi="Mangal" w:cs="Mangal"/>
        </w:rPr>
        <w:t>जानी</w:t>
      </w:r>
      <w:r w:rsidRPr="00EF771D">
        <w:t xml:space="preserve"> </w:t>
      </w:r>
      <w:r w:rsidRPr="00EF771D">
        <w:rPr>
          <w:rFonts w:ascii="Mangal" w:hAnsi="Mangal" w:cs="Mangal"/>
        </w:rPr>
        <w:t>आवश्यक</w:t>
      </w:r>
      <w:r w:rsidRPr="00EF771D">
        <w:t xml:space="preserve"> </w:t>
      </w:r>
      <w:r w:rsidRPr="00EF771D">
        <w:rPr>
          <w:rFonts w:ascii="Mangal" w:hAnsi="Mangal" w:cs="Mangal"/>
        </w:rPr>
        <w:t>है।</w:t>
      </w:r>
    </w:p>
    <w:p w14:paraId="0E779AF6" w14:textId="77777777" w:rsidR="00B75A54" w:rsidRDefault="00B75A54" w:rsidP="00EF771D">
      <w:pPr>
        <w:jc w:val="both"/>
        <w:rPr>
          <w:rFonts w:ascii="Mangal" w:hAnsi="Mangal" w:cs="Mangal"/>
        </w:rPr>
      </w:pPr>
    </w:p>
    <w:p w14:paraId="67591C6E" w14:textId="77777777" w:rsidR="00B75A54" w:rsidRDefault="00B75A54" w:rsidP="00EF771D">
      <w:pPr>
        <w:jc w:val="both"/>
        <w:rPr>
          <w:rFonts w:ascii="Mangal" w:hAnsi="Mangal" w:cs="Mangal"/>
        </w:rPr>
      </w:pPr>
    </w:p>
    <w:p w14:paraId="2589BF50" w14:textId="77777777" w:rsidR="00B75A54" w:rsidRDefault="00B75A54" w:rsidP="00EF771D">
      <w:pPr>
        <w:jc w:val="both"/>
        <w:rPr>
          <w:rFonts w:ascii="Mangal" w:hAnsi="Mangal" w:cs="Mangal"/>
        </w:rPr>
      </w:pPr>
    </w:p>
    <w:p w14:paraId="4E936B0E" w14:textId="77777777" w:rsidR="00B75A54" w:rsidRDefault="00B75A54" w:rsidP="00EF771D">
      <w:pPr>
        <w:jc w:val="both"/>
        <w:rPr>
          <w:rFonts w:ascii="Mangal" w:hAnsi="Mangal" w:cs="Mangal"/>
        </w:rPr>
      </w:pPr>
    </w:p>
    <w:p w14:paraId="058DABED" w14:textId="307D3628" w:rsidR="0052072D" w:rsidRPr="00B75A54" w:rsidRDefault="00EF771D" w:rsidP="00B75A54">
      <w:pPr>
        <w:jc w:val="center"/>
        <w:rPr>
          <w:b/>
          <w:bCs/>
          <w:sz w:val="24"/>
          <w:szCs w:val="24"/>
        </w:rPr>
      </w:pPr>
      <w:proofErr w:type="spellStart"/>
      <w:r w:rsidRPr="00B75A54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7495C974" w14:textId="77777777" w:rsidR="00B75A54" w:rsidRDefault="00B75A54" w:rsidP="00B75A54">
      <w:pPr>
        <w:spacing w:line="360" w:lineRule="auto"/>
        <w:jc w:val="both"/>
        <w:rPr>
          <w:rFonts w:ascii="Mangal" w:hAnsi="Mangal" w:cs="Mangal"/>
        </w:rPr>
      </w:pPr>
    </w:p>
    <w:p w14:paraId="27095FB7" w14:textId="22D2305B" w:rsidR="0052072D" w:rsidRPr="00EF771D" w:rsidRDefault="00EF771D" w:rsidP="00B75A54">
      <w:pPr>
        <w:spacing w:line="360" w:lineRule="auto"/>
        <w:jc w:val="both"/>
      </w:pPr>
      <w:proofErr w:type="spellStart"/>
      <w:r w:rsidRPr="00EF771D">
        <w:rPr>
          <w:rFonts w:ascii="Mangal" w:hAnsi="Mangal" w:cs="Mangal"/>
        </w:rPr>
        <w:t>अतएव</w:t>
      </w:r>
      <w:proofErr w:type="spellEnd"/>
      <w:r w:rsidRPr="00EF771D">
        <w:t xml:space="preserve">, </w:t>
      </w:r>
      <w:proofErr w:type="spellStart"/>
      <w:r w:rsidRPr="00EF771D">
        <w:rPr>
          <w:rFonts w:ascii="Mangal" w:hAnsi="Mangal" w:cs="Mangal"/>
        </w:rPr>
        <w:t>यह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प्रार्थना</w:t>
      </w:r>
      <w:proofErr w:type="spellEnd"/>
      <w:r w:rsidRPr="00EF771D">
        <w:t xml:space="preserve"> </w:t>
      </w:r>
      <w:proofErr w:type="spellStart"/>
      <w:r w:rsidRPr="00EF771D">
        <w:rPr>
          <w:rFonts w:ascii="Mangal" w:hAnsi="Mangal" w:cs="Mangal"/>
        </w:rPr>
        <w:t>की</w:t>
      </w:r>
      <w:proofErr w:type="spellEnd"/>
      <w:r w:rsidRPr="00EF771D">
        <w:t xml:space="preserve"> </w:t>
      </w:r>
      <w:r w:rsidRPr="00EF771D">
        <w:rPr>
          <w:rFonts w:ascii="Mangal" w:hAnsi="Mangal" w:cs="Mangal"/>
        </w:rPr>
        <w:t>जाती</w:t>
      </w:r>
      <w:r w:rsidRPr="00EF771D">
        <w:t xml:space="preserve"> </w:t>
      </w:r>
      <w:r w:rsidRPr="00EF771D">
        <w:rPr>
          <w:rFonts w:ascii="Mangal" w:hAnsi="Mangal" w:cs="Mangal"/>
        </w:rPr>
        <w:t>है</w:t>
      </w:r>
      <w:r w:rsidRPr="00EF771D">
        <w:t xml:space="preserve"> </w:t>
      </w:r>
      <w:r w:rsidRPr="00EF771D">
        <w:rPr>
          <w:rFonts w:ascii="Mangal" w:hAnsi="Mangal" w:cs="Mangal"/>
        </w:rPr>
        <w:t>कि</w:t>
      </w:r>
      <w:r w:rsidRPr="00EF771D">
        <w:t xml:space="preserve"> </w:t>
      </w:r>
      <w:r w:rsidRPr="00EF771D">
        <w:rPr>
          <w:rFonts w:ascii="Mangal" w:hAnsi="Mangal" w:cs="Mangal"/>
        </w:rPr>
        <w:t>निम्नलिखित</w:t>
      </w:r>
      <w:r w:rsidRPr="00EF771D">
        <w:t xml:space="preserve"> </w:t>
      </w:r>
      <w:r w:rsidRPr="00EF771D">
        <w:rPr>
          <w:rFonts w:ascii="Mangal" w:hAnsi="Mangal" w:cs="Mangal"/>
        </w:rPr>
        <w:t>अतिरिक्त</w:t>
      </w:r>
      <w:r w:rsidRPr="00EF771D">
        <w:t xml:space="preserve"> </w:t>
      </w:r>
      <w:r w:rsidRPr="00EF771D">
        <w:rPr>
          <w:rFonts w:ascii="Mangal" w:hAnsi="Mangal" w:cs="Mangal"/>
        </w:rPr>
        <w:t>विवाद्यक</w:t>
      </w:r>
      <w:r w:rsidRPr="00EF771D">
        <w:t xml:space="preserve"> </w:t>
      </w:r>
      <w:r w:rsidRPr="00EF771D">
        <w:rPr>
          <w:rFonts w:ascii="Mangal" w:hAnsi="Mangal" w:cs="Mangal"/>
        </w:rPr>
        <w:t>की</w:t>
      </w:r>
      <w:r w:rsidRPr="00EF771D">
        <w:t xml:space="preserve"> </w:t>
      </w:r>
      <w:r w:rsidRPr="00EF771D">
        <w:rPr>
          <w:rFonts w:ascii="Mangal" w:hAnsi="Mangal" w:cs="Mangal"/>
        </w:rPr>
        <w:t>विरचना</w:t>
      </w:r>
      <w:r w:rsidRPr="00EF771D">
        <w:t xml:space="preserve"> </w:t>
      </w:r>
      <w:r w:rsidRPr="00EF771D">
        <w:rPr>
          <w:rFonts w:ascii="Mangal" w:hAnsi="Mangal" w:cs="Mangal"/>
        </w:rPr>
        <w:t>की</w:t>
      </w:r>
      <w:r w:rsidRPr="00EF771D">
        <w:t xml:space="preserve"> </w:t>
      </w:r>
      <w:r w:rsidRPr="00EF771D">
        <w:rPr>
          <w:rFonts w:ascii="Mangal" w:hAnsi="Mangal" w:cs="Mangal"/>
        </w:rPr>
        <w:t>जाय।</w:t>
      </w:r>
      <w:r w:rsidRPr="00EF771D">
        <w:t xml:space="preserve"> </w:t>
      </w:r>
      <w:r w:rsidRPr="00EF771D">
        <w:rPr>
          <w:rFonts w:ascii="Mangal" w:hAnsi="Mangal" w:cs="Mangal"/>
        </w:rPr>
        <w:t>यह</w:t>
      </w:r>
      <w:r w:rsidRPr="00EF771D">
        <w:t xml:space="preserve"> </w:t>
      </w:r>
      <w:r w:rsidRPr="00EF771D">
        <w:rPr>
          <w:rFonts w:ascii="Mangal" w:hAnsi="Mangal" w:cs="Mangal"/>
        </w:rPr>
        <w:t>तद्नुसार</w:t>
      </w:r>
      <w:r w:rsidRPr="00EF771D">
        <w:t xml:space="preserve"> </w:t>
      </w:r>
      <w:r w:rsidRPr="00EF771D">
        <w:rPr>
          <w:rFonts w:ascii="Mangal" w:hAnsi="Mangal" w:cs="Mangal"/>
        </w:rPr>
        <w:t>प्रार्थना</w:t>
      </w:r>
      <w:r w:rsidRPr="00EF771D">
        <w:t xml:space="preserve"> </w:t>
      </w:r>
      <w:r w:rsidRPr="00EF771D">
        <w:rPr>
          <w:rFonts w:ascii="Mangal" w:hAnsi="Mangal" w:cs="Mangal"/>
        </w:rPr>
        <w:t>की</w:t>
      </w:r>
      <w:r w:rsidRPr="00EF771D">
        <w:t xml:space="preserve"> </w:t>
      </w:r>
      <w:r w:rsidRPr="00EF771D">
        <w:rPr>
          <w:rFonts w:ascii="Mangal" w:hAnsi="Mangal" w:cs="Mangal"/>
        </w:rPr>
        <w:t>जाती</w:t>
      </w:r>
      <w:r w:rsidRPr="00EF771D">
        <w:t xml:space="preserve"> </w:t>
      </w:r>
      <w:r w:rsidRPr="00EF771D">
        <w:rPr>
          <w:rFonts w:ascii="Mangal" w:hAnsi="Mangal" w:cs="Mangal"/>
        </w:rPr>
        <w:t>है।</w:t>
      </w:r>
    </w:p>
    <w:p w14:paraId="2DA9C74C" w14:textId="77777777" w:rsidR="0052072D" w:rsidRPr="00B75A54" w:rsidRDefault="00EF771D" w:rsidP="00B75A54">
      <w:pPr>
        <w:ind w:left="5760"/>
        <w:jc w:val="both"/>
        <w:rPr>
          <w:b/>
          <w:bCs/>
        </w:rPr>
      </w:pPr>
      <w:r w:rsidRPr="00B75A54">
        <w:rPr>
          <w:rFonts w:ascii="Mangal" w:hAnsi="Mangal" w:cs="Mangal"/>
          <w:b/>
          <w:bCs/>
        </w:rPr>
        <w:t>वादी</w:t>
      </w:r>
    </w:p>
    <w:p w14:paraId="654F83F3" w14:textId="77777777" w:rsidR="0052072D" w:rsidRPr="00B75A54" w:rsidRDefault="00EF771D" w:rsidP="00B75A54">
      <w:pPr>
        <w:ind w:left="5760"/>
        <w:jc w:val="both"/>
        <w:rPr>
          <w:b/>
          <w:bCs/>
        </w:rPr>
      </w:pPr>
      <w:r w:rsidRPr="00B75A54">
        <w:rPr>
          <w:rFonts w:ascii="Mangal" w:hAnsi="Mangal" w:cs="Mangal"/>
          <w:b/>
          <w:bCs/>
        </w:rPr>
        <w:t>जरिये</w:t>
      </w:r>
    </w:p>
    <w:p w14:paraId="0CF1B541" w14:textId="6FE3BCD3" w:rsidR="00B75A54" w:rsidRPr="00B75A54" w:rsidRDefault="00EF771D" w:rsidP="00B75A54">
      <w:pPr>
        <w:ind w:left="5760"/>
        <w:jc w:val="both"/>
        <w:rPr>
          <w:rFonts w:ascii="Mangal" w:hAnsi="Mangal" w:cs="Mangal" w:hint="cs"/>
          <w:b/>
          <w:bCs/>
        </w:rPr>
      </w:pPr>
      <w:proofErr w:type="spellStart"/>
      <w:r w:rsidRPr="00B75A54">
        <w:rPr>
          <w:rFonts w:ascii="Mangal" w:hAnsi="Mangal" w:cs="Mangal"/>
          <w:b/>
          <w:bCs/>
        </w:rPr>
        <w:t>अधिवक्ता</w:t>
      </w:r>
      <w:proofErr w:type="spellEnd"/>
      <w:r w:rsidRPr="00B75A54">
        <w:rPr>
          <w:b/>
          <w:bCs/>
        </w:rPr>
        <w:t xml:space="preserve"> </w:t>
      </w:r>
    </w:p>
    <w:p w14:paraId="57B9D92B" w14:textId="77777777" w:rsidR="00B75A54" w:rsidRPr="00B75A54" w:rsidRDefault="00EF771D" w:rsidP="00EF771D">
      <w:pPr>
        <w:jc w:val="both"/>
        <w:rPr>
          <w:rFonts w:cstheme="minorBidi"/>
          <w:b/>
          <w:bCs/>
        </w:rPr>
      </w:pPr>
      <w:proofErr w:type="spellStart"/>
      <w:r w:rsidRPr="00B75A54">
        <w:rPr>
          <w:rFonts w:ascii="Mangal" w:hAnsi="Mangal" w:cs="Mangal"/>
          <w:b/>
          <w:bCs/>
        </w:rPr>
        <w:t>स्थान</w:t>
      </w:r>
      <w:proofErr w:type="spellEnd"/>
      <w:r w:rsidRPr="00B75A54">
        <w:rPr>
          <w:b/>
          <w:bCs/>
        </w:rPr>
        <w:t xml:space="preserve">........ </w:t>
      </w:r>
    </w:p>
    <w:p w14:paraId="4D4FC4BA" w14:textId="40E91171" w:rsidR="0052072D" w:rsidRPr="00B75A54" w:rsidRDefault="00EF771D" w:rsidP="00EF771D">
      <w:pPr>
        <w:jc w:val="both"/>
        <w:rPr>
          <w:rFonts w:cstheme="minorBidi" w:hint="cs"/>
          <w:b/>
          <w:bCs/>
        </w:rPr>
      </w:pPr>
      <w:proofErr w:type="spellStart"/>
      <w:r w:rsidRPr="00B75A54">
        <w:rPr>
          <w:rFonts w:ascii="Mangal" w:hAnsi="Mangal" w:cs="Mangal"/>
          <w:b/>
          <w:bCs/>
        </w:rPr>
        <w:t>तारीख</w:t>
      </w:r>
      <w:proofErr w:type="spellEnd"/>
      <w:r w:rsidR="00B75A54" w:rsidRPr="00B75A54">
        <w:rPr>
          <w:b/>
          <w:bCs/>
        </w:rPr>
        <w:t>.......</w:t>
      </w:r>
    </w:p>
    <w:sectPr w:rsidR="0052072D" w:rsidRPr="00B75A5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37815"/>
    <w:multiLevelType w:val="hybridMultilevel"/>
    <w:tmpl w:val="B4A81E90"/>
    <w:lvl w:ilvl="0" w:tplc="1BF288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215D8"/>
    <w:multiLevelType w:val="hybridMultilevel"/>
    <w:tmpl w:val="8C1C8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2D"/>
    <w:rsid w:val="004D2F6E"/>
    <w:rsid w:val="0052072D"/>
    <w:rsid w:val="00B75A54"/>
    <w:rsid w:val="00E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5474"/>
  <w15:docId w15:val="{67BBFB7A-77BA-4DF8-9954-36127703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75A5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2021-04-02T02:26:00Z</dcterms:created>
  <dcterms:modified xsi:type="dcterms:W3CDTF">2021-04-08T06:56:00Z</dcterms:modified>
</cp:coreProperties>
</file>